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845" w:rsidRDefault="004D676D">
      <w:pPr>
        <w:pStyle w:val="Title"/>
      </w:pPr>
      <w:r>
        <w:t xml:space="preserve">2ST504, </w:t>
      </w:r>
      <w:r w:rsidR="00ED1845">
        <w:t>History of Philosophy and Christian Thought</w:t>
      </w:r>
    </w:p>
    <w:p w:rsidR="00ED1845" w:rsidRDefault="00ED1845">
      <w:pPr>
        <w:jc w:val="center"/>
        <w:rPr>
          <w:b/>
          <w:bCs/>
        </w:rPr>
      </w:pPr>
    </w:p>
    <w:p w:rsidR="00ED1845" w:rsidRDefault="00ED1845">
      <w:pPr>
        <w:jc w:val="center"/>
        <w:rPr>
          <w:b/>
          <w:bCs/>
        </w:rPr>
      </w:pPr>
      <w:r>
        <w:rPr>
          <w:b/>
          <w:bCs/>
        </w:rPr>
        <w:t>Course Handbook</w:t>
      </w:r>
    </w:p>
    <w:p w:rsidR="00ED1845" w:rsidRDefault="00ED1845">
      <w:pPr>
        <w:jc w:val="center"/>
        <w:rPr>
          <w:b/>
          <w:bCs/>
        </w:rPr>
      </w:pPr>
    </w:p>
    <w:p w:rsidR="00ED1845" w:rsidRDefault="00CF1F8E">
      <w:pPr>
        <w:jc w:val="center"/>
      </w:pPr>
      <w:r>
        <w:t>RTS/Orlando, Spring Term, 2012</w:t>
      </w:r>
    </w:p>
    <w:p w:rsidR="00ED1845" w:rsidRDefault="00ED1845">
      <w:pPr>
        <w:jc w:val="center"/>
      </w:pPr>
    </w:p>
    <w:p w:rsidR="00626D4F" w:rsidRPr="00626D4F" w:rsidRDefault="00626D4F">
      <w:pPr>
        <w:pStyle w:val="Heading1"/>
      </w:pPr>
      <w:r w:rsidRPr="00626D4F">
        <w:t>Meetings</w:t>
      </w:r>
    </w:p>
    <w:p w:rsidR="00626D4F" w:rsidRDefault="00626D4F">
      <w:pPr>
        <w:pStyle w:val="Heading1"/>
      </w:pPr>
    </w:p>
    <w:p w:rsidR="00626D4F" w:rsidRDefault="00044D90" w:rsidP="00626D4F">
      <w:proofErr w:type="gramStart"/>
      <w:r>
        <w:t>Wednesdays, 8-10 AM, 11-12 AM.</w:t>
      </w:r>
      <w:proofErr w:type="gramEnd"/>
      <w:r>
        <w:t xml:space="preserve"> </w:t>
      </w:r>
    </w:p>
    <w:p w:rsidR="00626D4F" w:rsidRDefault="00626D4F" w:rsidP="00626D4F"/>
    <w:p w:rsidR="00626D4F" w:rsidRPr="00626D4F" w:rsidRDefault="00626D4F" w:rsidP="00626D4F"/>
    <w:p w:rsidR="00ED1845" w:rsidRDefault="00ED1845">
      <w:pPr>
        <w:pStyle w:val="Heading1"/>
      </w:pPr>
      <w:r>
        <w:t>Instructor</w:t>
      </w:r>
    </w:p>
    <w:p w:rsidR="00ED1845" w:rsidRDefault="00ED1845">
      <w:pPr>
        <w:rPr>
          <w:b/>
          <w:bCs/>
        </w:rPr>
      </w:pPr>
    </w:p>
    <w:p w:rsidR="00ED1845" w:rsidRDefault="00ED1845">
      <w:pPr>
        <w:pStyle w:val="Header"/>
        <w:tabs>
          <w:tab w:val="clear" w:pos="4320"/>
          <w:tab w:val="clear" w:pos="8640"/>
        </w:tabs>
      </w:pPr>
      <w:r>
        <w:t>John M. Frame</w:t>
      </w:r>
    </w:p>
    <w:p w:rsidR="00787523" w:rsidRDefault="00787523">
      <w:pPr>
        <w:pStyle w:val="Header"/>
        <w:tabs>
          <w:tab w:val="clear" w:pos="4320"/>
          <w:tab w:val="clear" w:pos="8640"/>
        </w:tabs>
      </w:pPr>
    </w:p>
    <w:p w:rsidR="00787523" w:rsidRDefault="00787523" w:rsidP="00787523">
      <w:r>
        <w:t>My stated of</w:t>
      </w:r>
      <w:r w:rsidR="00835312">
        <w:t>fi</w:t>
      </w:r>
      <w:r w:rsidR="00044D90">
        <w:t>ce hours this term are Tuesdays</w:t>
      </w:r>
      <w:r>
        <w:t xml:space="preserve">, 8-11 AM, others by appointment. I’m in my office most mornings, and if my door is ajar I’ll be happy to see you. Feel free to write me at </w:t>
      </w:r>
      <w:hyperlink r:id="rId7" w:history="1">
        <w:r>
          <w:rPr>
            <w:rStyle w:val="Hyperlink"/>
          </w:rPr>
          <w:t>jframe@rts.edu</w:t>
        </w:r>
      </w:hyperlink>
      <w:r>
        <w:t xml:space="preserve">. I will probably give a better answer to your question by email than in person, but I realize that sometimes face-to-face meetings are better. </w:t>
      </w:r>
    </w:p>
    <w:p w:rsidR="00787523" w:rsidRDefault="00787523">
      <w:pPr>
        <w:pStyle w:val="Header"/>
        <w:tabs>
          <w:tab w:val="clear" w:pos="4320"/>
          <w:tab w:val="clear" w:pos="8640"/>
        </w:tabs>
      </w:pPr>
    </w:p>
    <w:p w:rsidR="00626D4F" w:rsidRDefault="00626D4F">
      <w:pPr>
        <w:pStyle w:val="Header"/>
        <w:tabs>
          <w:tab w:val="clear" w:pos="4320"/>
          <w:tab w:val="clear" w:pos="8640"/>
        </w:tabs>
      </w:pPr>
    </w:p>
    <w:p w:rsidR="0059499F" w:rsidRDefault="0059499F">
      <w:pPr>
        <w:pStyle w:val="Header"/>
        <w:tabs>
          <w:tab w:val="clear" w:pos="4320"/>
          <w:tab w:val="clear" w:pos="8640"/>
        </w:tabs>
      </w:pPr>
    </w:p>
    <w:p w:rsidR="0059499F" w:rsidRDefault="0059499F"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b/>
        </w:rPr>
        <w:t>Teaching Assistant</w:t>
      </w:r>
    </w:p>
    <w:p w:rsidR="0059499F" w:rsidRDefault="0059499F">
      <w:pPr>
        <w:pStyle w:val="Header"/>
        <w:tabs>
          <w:tab w:val="clear" w:pos="4320"/>
          <w:tab w:val="clear" w:pos="8640"/>
        </w:tabs>
        <w:rPr>
          <w:b/>
        </w:rPr>
      </w:pPr>
    </w:p>
    <w:p w:rsidR="0059499F" w:rsidRDefault="00835312">
      <w:pPr>
        <w:pStyle w:val="Header"/>
        <w:tabs>
          <w:tab w:val="clear" w:pos="4320"/>
          <w:tab w:val="clear" w:pos="8640"/>
        </w:tabs>
      </w:pPr>
      <w:r>
        <w:t xml:space="preserve">Louis Schieferdecker, </w:t>
      </w:r>
      <w:hyperlink r:id="rId8" w:history="1">
        <w:r w:rsidRPr="00927B8A">
          <w:rPr>
            <w:rStyle w:val="Hyperlink"/>
          </w:rPr>
          <w:t>mirrorimage1018@gmail.com</w:t>
        </w:r>
      </w:hyperlink>
      <w:r>
        <w:t xml:space="preserve">. Louis </w:t>
      </w:r>
      <w:r w:rsidR="0059499F">
        <w:t xml:space="preserve">is also available to help you. </w:t>
      </w:r>
      <w:r w:rsidR="00CF2D17">
        <w:t>He will be evaluating your written assignments</w:t>
      </w:r>
      <w:r w:rsidR="00044D90">
        <w:t xml:space="preserve"> and will be available to help you prepare for exams</w:t>
      </w:r>
      <w:r w:rsidR="00CF2D17">
        <w:t xml:space="preserve">. </w:t>
      </w:r>
    </w:p>
    <w:p w:rsidR="00626D4F" w:rsidRPr="0059499F" w:rsidRDefault="00626D4F">
      <w:pPr>
        <w:pStyle w:val="Header"/>
        <w:tabs>
          <w:tab w:val="clear" w:pos="4320"/>
          <w:tab w:val="clear" w:pos="8640"/>
        </w:tabs>
      </w:pPr>
    </w:p>
    <w:p w:rsidR="00ED1845" w:rsidRDefault="00ED1845">
      <w:pPr>
        <w:jc w:val="center"/>
      </w:pPr>
    </w:p>
    <w:p w:rsidR="00ED1845" w:rsidRDefault="00ED1845">
      <w:pPr>
        <w:pStyle w:val="Heading1"/>
      </w:pPr>
      <w:r>
        <w:t>Objectives</w:t>
      </w:r>
    </w:p>
    <w:p w:rsidR="00ED1845" w:rsidRDefault="00ED1845"/>
    <w:p w:rsidR="00ED1845" w:rsidRDefault="00ED1845">
      <w:pPr>
        <w:numPr>
          <w:ilvl w:val="0"/>
          <w:numId w:val="1"/>
        </w:numPr>
      </w:pPr>
      <w:r>
        <w:t>To inform students about the main thinkers in the history of philosophy, Reformed theology, and liberal theology.</w:t>
      </w:r>
    </w:p>
    <w:p w:rsidR="00ED1845" w:rsidRDefault="00ED1845">
      <w:pPr>
        <w:numPr>
          <w:ilvl w:val="0"/>
          <w:numId w:val="1"/>
        </w:numPr>
      </w:pPr>
      <w:r>
        <w:t xml:space="preserve">To show the interaction of philosophy and theology, especially the influence of philosophy on our theological formulations. </w:t>
      </w:r>
    </w:p>
    <w:p w:rsidR="00ED1845" w:rsidRDefault="00ED1845">
      <w:pPr>
        <w:numPr>
          <w:ilvl w:val="0"/>
          <w:numId w:val="1"/>
        </w:numPr>
      </w:pPr>
      <w:r>
        <w:t xml:space="preserve">To illumine the spiritual warfare that takes place in the intellectual movements of human history. </w:t>
      </w:r>
    </w:p>
    <w:p w:rsidR="00ED1845" w:rsidRDefault="00ED1845">
      <w:pPr>
        <w:numPr>
          <w:ilvl w:val="0"/>
          <w:numId w:val="1"/>
        </w:numPr>
      </w:pPr>
      <w:r>
        <w:t xml:space="preserve">To give students critical tools to evaluate, not only thinkers of past history, but future thinkers as well. </w:t>
      </w:r>
    </w:p>
    <w:p w:rsidR="00ED1845" w:rsidRDefault="00ED1845"/>
    <w:p w:rsidR="00626D4F" w:rsidRDefault="00626D4F"/>
    <w:p w:rsidR="00ED1845" w:rsidRDefault="00ED1845">
      <w:pPr>
        <w:pStyle w:val="Heading1"/>
      </w:pPr>
      <w:r>
        <w:t>Assignments</w:t>
      </w:r>
    </w:p>
    <w:p w:rsidR="0059499F" w:rsidRDefault="0059499F" w:rsidP="0059499F"/>
    <w:p w:rsidR="0059499F" w:rsidRDefault="0059499F" w:rsidP="0059499F">
      <w:r>
        <w:tab/>
        <w:t xml:space="preserve">1. Regular attendance, preparation of assigned material each day for discussion. Students who are often late, absent, or unprepared may be </w:t>
      </w:r>
      <w:r>
        <w:lastRenderedPageBreak/>
        <w:t xml:space="preserve">penalized. </w:t>
      </w:r>
      <w:r w:rsidR="00544A7D">
        <w:t xml:space="preserve">At present I don’t expect to have a lot of discussion in class, but if you ask questions they should be well-informed. </w:t>
      </w:r>
    </w:p>
    <w:p w:rsidR="0059499F" w:rsidRDefault="0059499F" w:rsidP="0059499F"/>
    <w:p w:rsidR="0059499F" w:rsidRDefault="00DC017A" w:rsidP="0059499F">
      <w:r>
        <w:tab/>
        <w:t>2. One paper of roughly 3</w:t>
      </w:r>
      <w:r w:rsidR="0059499F">
        <w:t>000 words</w:t>
      </w:r>
      <w:r w:rsidR="00453C05">
        <w:t xml:space="preserve">, due </w:t>
      </w:r>
      <w:r w:rsidR="00044D90">
        <w:t>Fri., May 18</w:t>
      </w:r>
      <w:r w:rsidR="00835312">
        <w:t xml:space="preserve">, </w:t>
      </w:r>
      <w:r w:rsidR="00D22BB6">
        <w:t xml:space="preserve">at 11 AM. </w:t>
      </w:r>
      <w:r w:rsidR="00453C05">
        <w:t xml:space="preserve">Put it in the bin marked with our course name in the area near the Administrative Assistants. </w:t>
      </w:r>
    </w:p>
    <w:p w:rsidR="0059499F" w:rsidRDefault="0059499F" w:rsidP="0059499F"/>
    <w:p w:rsidR="0059499F" w:rsidRDefault="0059499F" w:rsidP="0059499F">
      <w:pPr>
        <w:ind w:left="720" w:hanging="720"/>
      </w:pPr>
      <w:r>
        <w:tab/>
      </w:r>
      <w:r>
        <w:tab/>
        <w:t>a. Choose some thinker discussed in this course.</w:t>
      </w:r>
    </w:p>
    <w:p w:rsidR="0059499F" w:rsidRDefault="0059499F" w:rsidP="0059499F">
      <w:pPr>
        <w:ind w:left="720" w:hanging="720"/>
      </w:pPr>
      <w:r>
        <w:tab/>
      </w:r>
      <w:r>
        <w:tab/>
        <w:t xml:space="preserve">b. Read some of the thinker’s own works, plus some secondary sources, both assigned and unassigned. </w:t>
      </w:r>
    </w:p>
    <w:p w:rsidR="0059499F" w:rsidRDefault="0059499F" w:rsidP="0059499F">
      <w:pPr>
        <w:ind w:left="720" w:hanging="720"/>
      </w:pPr>
      <w:r>
        <w:tab/>
      </w:r>
      <w:r>
        <w:tab/>
        <w:t xml:space="preserve">c. Describe and explain briefly one of his distinctive theses (one for which he is known in distinction from other thinkers). </w:t>
      </w:r>
    </w:p>
    <w:p w:rsidR="0059499F" w:rsidRDefault="0059499F" w:rsidP="0059499F">
      <w:pPr>
        <w:ind w:left="720" w:hanging="720"/>
      </w:pPr>
      <w:r>
        <w:tab/>
      </w:r>
      <w:r>
        <w:tab/>
        <w:t xml:space="preserve">d. Note one or more of his main arguments for that thesis. </w:t>
      </w:r>
    </w:p>
    <w:p w:rsidR="0059499F" w:rsidRDefault="0059499F" w:rsidP="0059499F">
      <w:pPr>
        <w:ind w:left="720" w:hanging="720"/>
      </w:pPr>
      <w:r>
        <w:tab/>
      </w:r>
      <w:r>
        <w:tab/>
        <w:t>e. Evaluate those arguments.</w:t>
      </w:r>
    </w:p>
    <w:p w:rsidR="0059499F" w:rsidRDefault="0059499F" w:rsidP="0059499F">
      <w:pPr>
        <w:ind w:left="720" w:hanging="720"/>
      </w:pPr>
      <w:r>
        <w:tab/>
      </w:r>
      <w:r>
        <w:tab/>
        <w:t xml:space="preserve">f. Compare his position with that of Reformed Christian Theism. </w:t>
      </w:r>
    </w:p>
    <w:p w:rsidR="0059499F" w:rsidRDefault="0059499F" w:rsidP="0059499F">
      <w:pPr>
        <w:ind w:left="720" w:hanging="720"/>
      </w:pPr>
    </w:p>
    <w:p w:rsidR="0059499F" w:rsidRDefault="0059499F" w:rsidP="00CF2D17">
      <w:r>
        <w:tab/>
        <w:t xml:space="preserve">3. </w:t>
      </w:r>
      <w:r w:rsidR="0087575E">
        <w:t xml:space="preserve">First </w:t>
      </w:r>
      <w:proofErr w:type="spellStart"/>
      <w:r>
        <w:t>MidTerm</w:t>
      </w:r>
      <w:proofErr w:type="spellEnd"/>
      <w:r>
        <w:t xml:space="preserve"> Exam</w:t>
      </w:r>
      <w:r w:rsidR="00687193">
        <w:t>, March 19-24: covering the first six</w:t>
      </w:r>
      <w:r w:rsidR="00CF2D17">
        <w:t xml:space="preserve"> assignments (</w:t>
      </w:r>
      <w:r w:rsidR="00835312">
        <w:t>th</w:t>
      </w:r>
      <w:r w:rsidR="00687193">
        <w:t>rough the assignment of March 14</w:t>
      </w:r>
      <w:r w:rsidR="00CF2D17">
        <w:t xml:space="preserve">). The exam will be given in the library. You can go there to take it any time </w:t>
      </w:r>
      <w:r w:rsidR="00835312">
        <w:t>b</w:t>
      </w:r>
      <w:r w:rsidR="0087575E">
        <w:t xml:space="preserve">etween its </w:t>
      </w:r>
      <w:proofErr w:type="gramStart"/>
      <w:r w:rsidR="0087575E">
        <w:t xml:space="preserve">opening </w:t>
      </w:r>
      <w:r w:rsidR="00F96630">
        <w:t xml:space="preserve"> </w:t>
      </w:r>
      <w:r w:rsidR="00687193">
        <w:t>Mon</w:t>
      </w:r>
      <w:proofErr w:type="gramEnd"/>
      <w:r w:rsidR="00687193">
        <w:t>., Mar. 19 to its closing Sat., March 24</w:t>
      </w:r>
      <w:r w:rsidR="00CF2D17">
        <w:t>. You are responsible to know the library’s opening and closing hours.</w:t>
      </w:r>
    </w:p>
    <w:p w:rsidR="00F96630" w:rsidRDefault="00F96630" w:rsidP="00CF2D17"/>
    <w:p w:rsidR="00F96630" w:rsidRDefault="00F96630" w:rsidP="00F96630">
      <w:pPr>
        <w:ind w:firstLine="720"/>
      </w:pPr>
      <w:proofErr w:type="gramStart"/>
      <w:r>
        <w:t>4.Second</w:t>
      </w:r>
      <w:proofErr w:type="gramEnd"/>
      <w:r>
        <w:t xml:space="preserve"> Mid Term Exam</w:t>
      </w:r>
      <w:r w:rsidR="00687193">
        <w:t>, Apr. 16-21</w:t>
      </w:r>
      <w:r>
        <w:t xml:space="preserve">: same format as the first. </w:t>
      </w:r>
      <w:proofErr w:type="gramStart"/>
      <w:r>
        <w:t>Covers all assignme</w:t>
      </w:r>
      <w:r w:rsidR="00687193">
        <w:t>nts of March 21 through April 11</w:t>
      </w:r>
      <w:r>
        <w:t>.</w:t>
      </w:r>
      <w:proofErr w:type="gramEnd"/>
      <w:r>
        <w:t xml:space="preserve"> Take it in the library between its opening April 9 to its closing April 14. </w:t>
      </w:r>
    </w:p>
    <w:p w:rsidR="00D22BB6" w:rsidRDefault="00D22BB6" w:rsidP="00CF2D17"/>
    <w:p w:rsidR="00D22BB6" w:rsidRPr="0059499F" w:rsidRDefault="00F96630" w:rsidP="00CF2D17">
      <w:r>
        <w:tab/>
        <w:t>5</w:t>
      </w:r>
      <w:r w:rsidR="00D22BB6">
        <w:t>. Final Exam</w:t>
      </w:r>
      <w:r w:rsidR="00687193">
        <w:t xml:space="preserve">: covering the </w:t>
      </w:r>
      <w:r w:rsidR="00835312">
        <w:t>assignments from t</w:t>
      </w:r>
      <w:r w:rsidR="00687193">
        <w:t>hat of Apr. 18</w:t>
      </w:r>
      <w:r w:rsidR="00835312">
        <w:t xml:space="preserve"> </w:t>
      </w:r>
      <w:r w:rsidR="00D22BB6">
        <w:t xml:space="preserve">to the end of the course. It will be given during the official exam period, at a place to be announced by the Seminary. </w:t>
      </w:r>
    </w:p>
    <w:p w:rsidR="00245D61" w:rsidRDefault="00245D61"/>
    <w:p w:rsidR="00ED1845" w:rsidRPr="00835312" w:rsidRDefault="00245D61" w:rsidP="00245D61">
      <w:pPr>
        <w:ind w:firstLine="720"/>
        <w:rPr>
          <w:b/>
        </w:rPr>
      </w:pPr>
      <w:r w:rsidRPr="00835312">
        <w:rPr>
          <w:b/>
        </w:rPr>
        <w:t xml:space="preserve">N. B.: </w:t>
      </w:r>
      <w:proofErr w:type="gramStart"/>
      <w:r w:rsidRPr="00835312">
        <w:rPr>
          <w:b/>
        </w:rPr>
        <w:t>In</w:t>
      </w:r>
      <w:proofErr w:type="gramEnd"/>
      <w:r w:rsidRPr="00835312">
        <w:rPr>
          <w:b/>
        </w:rPr>
        <w:t xml:space="preserve"> your preparation for the exam</w:t>
      </w:r>
      <w:r w:rsidR="00D22BB6" w:rsidRPr="00835312">
        <w:rPr>
          <w:b/>
        </w:rPr>
        <w:t>s</w:t>
      </w:r>
      <w:r w:rsidRPr="00835312">
        <w:rPr>
          <w:b/>
        </w:rPr>
        <w:t xml:space="preserve">, do not make use of any exam used for this course in an earlier year. If you do, it will be considered cheating, for which RTS applies draconian penalties. </w:t>
      </w:r>
    </w:p>
    <w:p w:rsidR="00626D4F" w:rsidRDefault="00626D4F" w:rsidP="00245D61">
      <w:pPr>
        <w:ind w:firstLine="720"/>
      </w:pPr>
    </w:p>
    <w:p w:rsidR="00D22BB6" w:rsidRDefault="00D22BB6" w:rsidP="00D22BB6"/>
    <w:p w:rsidR="00D22BB6" w:rsidRDefault="00D22BB6" w:rsidP="00D22BB6">
      <w:r>
        <w:rPr>
          <w:b/>
        </w:rPr>
        <w:t>Grading</w:t>
      </w:r>
    </w:p>
    <w:p w:rsidR="00D22BB6" w:rsidRDefault="00D22BB6" w:rsidP="00D22BB6"/>
    <w:p w:rsidR="00D22BB6" w:rsidRDefault="00F96630" w:rsidP="00D22BB6">
      <w:r>
        <w:tab/>
        <w:t>Individual assignments 1-5</w:t>
      </w:r>
      <w:r w:rsidR="00D22BB6">
        <w:t xml:space="preserve"> will be graded on a pass-fail basis. Your final grade will be calculated as follows: </w:t>
      </w:r>
    </w:p>
    <w:p w:rsidR="00D22BB6" w:rsidRDefault="00D22BB6" w:rsidP="00D22BB6"/>
    <w:p w:rsidR="00D22BB6" w:rsidRDefault="00F96630" w:rsidP="00D22BB6">
      <w:r>
        <w:t>Passing work on all five</w:t>
      </w:r>
      <w:r w:rsidR="00D22BB6">
        <w:t xml:space="preserve"> assignments—A.</w:t>
      </w:r>
    </w:p>
    <w:p w:rsidR="00D22BB6" w:rsidRDefault="00D22BB6" w:rsidP="00D22BB6">
      <w:proofErr w:type="gramStart"/>
      <w:r>
        <w:t>Passing wor</w:t>
      </w:r>
      <w:r w:rsidR="00F96630">
        <w:t>k on four of five</w:t>
      </w:r>
      <w:r>
        <w:t xml:space="preserve"> assignments—B.</w:t>
      </w:r>
      <w:proofErr w:type="gramEnd"/>
    </w:p>
    <w:p w:rsidR="00D22BB6" w:rsidRDefault="00F96630" w:rsidP="00D22BB6">
      <w:proofErr w:type="gramStart"/>
      <w:r>
        <w:t>Passing work on three of five</w:t>
      </w:r>
      <w:r w:rsidR="00D22BB6">
        <w:t xml:space="preserve"> assignments—C.</w:t>
      </w:r>
      <w:proofErr w:type="gramEnd"/>
    </w:p>
    <w:p w:rsidR="00D22BB6" w:rsidRDefault="00F96630" w:rsidP="00D22BB6">
      <w:proofErr w:type="gramStart"/>
      <w:r>
        <w:t>Passing work on two of five</w:t>
      </w:r>
      <w:r w:rsidR="00D22BB6">
        <w:t xml:space="preserve"> assignments—D.</w:t>
      </w:r>
      <w:proofErr w:type="gramEnd"/>
      <w:r w:rsidR="00D22BB6">
        <w:t xml:space="preserve"> </w:t>
      </w:r>
    </w:p>
    <w:p w:rsidR="00D22BB6" w:rsidRPr="00D22BB6" w:rsidRDefault="00D22BB6" w:rsidP="00D22BB6">
      <w:r>
        <w:t xml:space="preserve">Passing work on </w:t>
      </w:r>
      <w:r w:rsidR="00F96630">
        <w:t xml:space="preserve">one or </w:t>
      </w:r>
      <w:r>
        <w:t xml:space="preserve">no assignment—F. </w:t>
      </w:r>
    </w:p>
    <w:p w:rsidR="00E67CD5" w:rsidRDefault="00E67CD5"/>
    <w:p w:rsidR="00E67CD5" w:rsidRDefault="00E67CD5"/>
    <w:p w:rsidR="00ED1845" w:rsidRDefault="000E6E2F">
      <w:pPr>
        <w:pStyle w:val="Heading1"/>
      </w:pPr>
      <w:r>
        <w:t xml:space="preserve">Required </w:t>
      </w:r>
      <w:r w:rsidR="00ED1845">
        <w:t>Texts</w:t>
      </w:r>
    </w:p>
    <w:p w:rsidR="00AC18BE" w:rsidRDefault="00AC18BE" w:rsidP="00AC18BE"/>
    <w:p w:rsidR="00AC18BE" w:rsidRPr="00AC18BE" w:rsidRDefault="00AC18BE" w:rsidP="00AC18BE">
      <w:r>
        <w:t>Papers by Frame and E</w:t>
      </w:r>
      <w:r w:rsidR="004D676D">
        <w:t xml:space="preserve">dgar can be found </w:t>
      </w:r>
      <w:r>
        <w:t xml:space="preserve">at </w:t>
      </w:r>
      <w:hyperlink r:id="rId9" w:history="1">
        <w:r w:rsidRPr="00742CCC">
          <w:rPr>
            <w:rStyle w:val="Hyperlink"/>
          </w:rPr>
          <w:t>www.reformedperspectives.org</w:t>
        </w:r>
      </w:hyperlink>
      <w:r>
        <w:t>.</w:t>
      </w:r>
      <w:r w:rsidR="004D676D">
        <w:t xml:space="preserve"> Click on “Hall of Frame,”</w:t>
      </w:r>
      <w:r w:rsidR="00587507">
        <w:t xml:space="preserve"> then this course</w:t>
      </w:r>
      <w:r w:rsidR="004D676D">
        <w:t xml:space="preserve">. </w:t>
      </w:r>
      <w:r>
        <w:t xml:space="preserve"> </w:t>
      </w:r>
    </w:p>
    <w:p w:rsidR="00ED1845" w:rsidRDefault="00ED1845">
      <w:pPr>
        <w:rPr>
          <w:b/>
          <w:bCs/>
        </w:rPr>
      </w:pPr>
    </w:p>
    <w:p w:rsidR="00ED1845" w:rsidRDefault="00ED1845">
      <w:pPr>
        <w:ind w:left="720" w:hanging="720"/>
      </w:pPr>
      <w:proofErr w:type="gramStart"/>
      <w:r>
        <w:t xml:space="preserve">Diogenes Allen and Eric </w:t>
      </w:r>
      <w:proofErr w:type="spellStart"/>
      <w:r>
        <w:t>Springsted</w:t>
      </w:r>
      <w:proofErr w:type="spellEnd"/>
      <w:r>
        <w:t xml:space="preserve">, </w:t>
      </w:r>
      <w:r>
        <w:rPr>
          <w:i/>
          <w:iCs/>
        </w:rPr>
        <w:t>Primary Readings in Philosophy for Understanding Theology</w:t>
      </w:r>
      <w:r>
        <w:t xml:space="preserve"> (Louisville: Westminster John Knox Press, 1992).</w:t>
      </w:r>
      <w:proofErr w:type="gramEnd"/>
      <w:r w:rsidR="004D676D">
        <w:t xml:space="preserve"> </w:t>
      </w:r>
      <w:r w:rsidR="004D676D">
        <w:rPr>
          <w:rFonts w:ascii="Verdana" w:hAnsi="Verdana"/>
          <w:b/>
          <w:bCs/>
          <w:color w:val="000000"/>
          <w:sz w:val="20"/>
        </w:rPr>
        <w:t>ISBN-13:</w:t>
      </w:r>
      <w:r w:rsidR="004D676D">
        <w:rPr>
          <w:rFonts w:ascii="Verdana" w:hAnsi="Verdana"/>
          <w:color w:val="000000"/>
          <w:sz w:val="20"/>
        </w:rPr>
        <w:t xml:space="preserve"> 978-0664252083. </w:t>
      </w:r>
    </w:p>
    <w:p w:rsidR="00E67CD5" w:rsidRDefault="00E67CD5">
      <w:pPr>
        <w:ind w:left="720" w:hanging="720"/>
      </w:pPr>
      <w:r>
        <w:t xml:space="preserve">Edgar, “No News is Good News” </w:t>
      </w:r>
    </w:p>
    <w:p w:rsidR="00E67CD5" w:rsidRDefault="00ED1845">
      <w:pPr>
        <w:ind w:left="720" w:hanging="720"/>
      </w:pPr>
      <w:r>
        <w:t xml:space="preserve">Frame, </w:t>
      </w:r>
      <w:r w:rsidR="00E67CD5">
        <w:t>“Certainty”</w:t>
      </w:r>
    </w:p>
    <w:p w:rsidR="00ED1845" w:rsidRDefault="00E67CD5" w:rsidP="00E67CD5">
      <w:pPr>
        <w:ind w:left="720"/>
      </w:pPr>
      <w:r>
        <w:t xml:space="preserve">--, </w:t>
      </w:r>
      <w:r w:rsidR="00ED1845">
        <w:t>“Christianity and Contemporary Epistemology”</w:t>
      </w:r>
    </w:p>
    <w:p w:rsidR="00ED1845" w:rsidRDefault="00ED1845">
      <w:pPr>
        <w:ind w:left="720" w:hanging="720"/>
      </w:pPr>
      <w:r>
        <w:tab/>
        <w:t>--, “God and Biblical Language”</w:t>
      </w:r>
    </w:p>
    <w:p w:rsidR="00ED1845" w:rsidRDefault="00ED1845">
      <w:pPr>
        <w:ind w:left="720" w:hanging="720"/>
      </w:pPr>
      <w:r>
        <w:tab/>
        <w:t>--, “Greeks Bearing Gifts”</w:t>
      </w:r>
    </w:p>
    <w:p w:rsidR="00E67CD5" w:rsidRDefault="00E67CD5">
      <w:pPr>
        <w:ind w:left="720" w:hanging="720"/>
      </w:pPr>
      <w:r>
        <w:tab/>
        <w:t>--, “Infinite Series”</w:t>
      </w:r>
    </w:p>
    <w:p w:rsidR="00E67CD5" w:rsidRDefault="00E67CD5">
      <w:pPr>
        <w:ind w:left="720" w:hanging="720"/>
      </w:pPr>
      <w:r>
        <w:tab/>
        <w:t>--, “Ontological Argument”</w:t>
      </w:r>
    </w:p>
    <w:p w:rsidR="00E67CD5" w:rsidRDefault="00E67CD5">
      <w:pPr>
        <w:ind w:left="720" w:hanging="720"/>
      </w:pPr>
      <w:r>
        <w:tab/>
        <w:t>--, “Transcendental Arguments”</w:t>
      </w:r>
    </w:p>
    <w:p w:rsidR="00E67CD5" w:rsidRDefault="00E67CD5">
      <w:pPr>
        <w:ind w:left="720" w:hanging="720"/>
      </w:pPr>
      <w:r>
        <w:tab/>
        <w:t xml:space="preserve">--, “Van </w:t>
      </w:r>
      <w:proofErr w:type="spellStart"/>
      <w:r>
        <w:t>Til</w:t>
      </w:r>
      <w:proofErr w:type="spellEnd"/>
      <w:r>
        <w:t xml:space="preserve"> Reconsidered”</w:t>
      </w:r>
    </w:p>
    <w:p w:rsidR="00835312" w:rsidRPr="00835312" w:rsidRDefault="00835312">
      <w:pPr>
        <w:ind w:left="720" w:hanging="720"/>
      </w:pPr>
      <w:proofErr w:type="gramStart"/>
      <w:r>
        <w:t xml:space="preserve">Donald Palmer, </w:t>
      </w:r>
      <w:r>
        <w:rPr>
          <w:i/>
        </w:rPr>
        <w:t>Looking at Philosophy</w:t>
      </w:r>
      <w:r>
        <w:t xml:space="preserve"> (</w:t>
      </w:r>
      <w:r w:rsidR="00C872A2">
        <w:t>NY; McGraw-Hill, 2009).</w:t>
      </w:r>
      <w:proofErr w:type="gramEnd"/>
      <w:r w:rsidR="00C872A2">
        <w:t xml:space="preserve"> ISBN-13: </w:t>
      </w:r>
      <w:r w:rsidR="00C872A2">
        <w:rPr>
          <w:rFonts w:ascii="Verdana" w:hAnsi="Verdana"/>
          <w:color w:val="000000"/>
          <w:sz w:val="20"/>
        </w:rPr>
        <w:t>978-0073407487.</w:t>
      </w:r>
    </w:p>
    <w:p w:rsidR="000E6E2F" w:rsidRDefault="000E6E2F">
      <w:pPr>
        <w:ind w:left="720" w:hanging="720"/>
      </w:pPr>
    </w:p>
    <w:p w:rsidR="000E6E2F" w:rsidRDefault="000E6E2F">
      <w:pPr>
        <w:ind w:left="720" w:hanging="720"/>
      </w:pPr>
    </w:p>
    <w:p w:rsidR="000E6E2F" w:rsidRDefault="000E6E2F">
      <w:pPr>
        <w:ind w:left="720" w:hanging="720"/>
      </w:pPr>
    </w:p>
    <w:p w:rsidR="000E6E2F" w:rsidRDefault="000E6E2F">
      <w:pPr>
        <w:ind w:left="720" w:hanging="720"/>
        <w:rPr>
          <w:b/>
        </w:rPr>
      </w:pPr>
      <w:r>
        <w:rPr>
          <w:b/>
        </w:rPr>
        <w:t>Recommended, Supplementary Texts</w:t>
      </w:r>
    </w:p>
    <w:p w:rsidR="000E6E2F" w:rsidRPr="000E6E2F" w:rsidRDefault="000E6E2F" w:rsidP="000E6E2F"/>
    <w:p w:rsidR="000E6E2F" w:rsidRPr="000E6E2F" w:rsidRDefault="000E6E2F" w:rsidP="000E6E2F">
      <w:pPr>
        <w:ind w:left="720" w:hanging="720"/>
      </w:pPr>
      <w:r>
        <w:t xml:space="preserve">Andrew Hoffecker, ed., </w:t>
      </w:r>
      <w:r>
        <w:rPr>
          <w:i/>
        </w:rPr>
        <w:t>Revolutions in Worldview</w:t>
      </w:r>
      <w:r>
        <w:t xml:space="preserve"> (</w:t>
      </w:r>
      <w:smartTag w:uri="urn:schemas-microsoft-com:office:smarttags" w:element="City">
        <w:smartTag w:uri="urn:schemas-microsoft-com:office:smarttags" w:element="place">
          <w:r>
            <w:t>Phillipsburg</w:t>
          </w:r>
        </w:smartTag>
      </w:smartTag>
      <w:r>
        <w:t xml:space="preserve">: P&amp;R, 2007). </w:t>
      </w:r>
      <w:proofErr w:type="gramStart"/>
      <w:r>
        <w:t>An excellent survey of worldviews from the Greek philosophers to the present.</w:t>
      </w:r>
      <w:proofErr w:type="gramEnd"/>
      <w:r>
        <w:t xml:space="preserve"> My “Greeks Bearing Gifts” is included. Other contributors include present and former RTS professors and other well-known Reformed scholars</w:t>
      </w:r>
      <w:r w:rsidR="004D676D">
        <w:t xml:space="preserve"> like Vern Poythress, Peter </w:t>
      </w:r>
      <w:proofErr w:type="spellStart"/>
      <w:r w:rsidR="004D676D">
        <w:t>Leithart</w:t>
      </w:r>
      <w:proofErr w:type="spellEnd"/>
      <w:r w:rsidR="004D676D">
        <w:t xml:space="preserve">, Carl </w:t>
      </w:r>
      <w:proofErr w:type="spellStart"/>
      <w:r w:rsidR="004D676D">
        <w:t>Trueman</w:t>
      </w:r>
      <w:proofErr w:type="spellEnd"/>
      <w:r w:rsidR="004D676D">
        <w:t xml:space="preserve">, </w:t>
      </w:r>
      <w:proofErr w:type="gramStart"/>
      <w:r w:rsidR="004D676D">
        <w:t>Richard</w:t>
      </w:r>
      <w:proofErr w:type="gramEnd"/>
      <w:r w:rsidR="004D676D">
        <w:t xml:space="preserve"> </w:t>
      </w:r>
      <w:proofErr w:type="spellStart"/>
      <w:r w:rsidR="004D676D">
        <w:t>Lints</w:t>
      </w:r>
      <w:proofErr w:type="spellEnd"/>
      <w:r w:rsidR="004D676D">
        <w:t xml:space="preserve">. </w:t>
      </w:r>
    </w:p>
    <w:p w:rsidR="00ED1845" w:rsidRDefault="00ED1845">
      <w:pPr>
        <w:ind w:left="720" w:hanging="720"/>
      </w:pPr>
      <w:proofErr w:type="gramStart"/>
      <w:r>
        <w:t xml:space="preserve">William </w:t>
      </w:r>
      <w:proofErr w:type="spellStart"/>
      <w:r>
        <w:t>Placher</w:t>
      </w:r>
      <w:proofErr w:type="spellEnd"/>
      <w:r>
        <w:t xml:space="preserve">, </w:t>
      </w:r>
      <w:r>
        <w:rPr>
          <w:i/>
          <w:iCs/>
        </w:rPr>
        <w:t>Readings in the History of Christian Theology</w:t>
      </w:r>
      <w:r>
        <w:t>, 1 and 2 (</w:t>
      </w:r>
      <w:proofErr w:type="spellStart"/>
      <w:r>
        <w:t>Phila</w:t>
      </w:r>
      <w:proofErr w:type="spellEnd"/>
      <w:r>
        <w:t>.: Westminster Press, 1988).</w:t>
      </w:r>
      <w:proofErr w:type="gramEnd"/>
      <w:r>
        <w:t xml:space="preserve"> </w:t>
      </w:r>
      <w:r w:rsidR="000E6E2F">
        <w:t xml:space="preserve">Primary source readings for many of the thinkers we discuss in the course. </w:t>
      </w:r>
    </w:p>
    <w:p w:rsidR="00ED1845" w:rsidRDefault="00ED1845">
      <w:pPr>
        <w:ind w:left="720" w:hanging="720"/>
      </w:pPr>
      <w:r>
        <w:t xml:space="preserve">Robert Strimple, “Roman Catholic Theology Today” in John Armstrong, ed., </w:t>
      </w:r>
      <w:r>
        <w:rPr>
          <w:i/>
          <w:iCs/>
        </w:rPr>
        <w:t>Roman Catholicism</w:t>
      </w:r>
      <w:r>
        <w:t xml:space="preserve"> (Chicago: Moody Press, 1994), 85-117. </w:t>
      </w:r>
      <w:r w:rsidR="000E6E2F">
        <w:t xml:space="preserve">I have assigned this as an accurate and concise summary of post Vatican 2 Roman Catholicism. </w:t>
      </w:r>
    </w:p>
    <w:p w:rsidR="004D676D" w:rsidRPr="004D676D" w:rsidRDefault="004D676D">
      <w:pPr>
        <w:ind w:left="720" w:hanging="720"/>
      </w:pPr>
      <w:r>
        <w:t xml:space="preserve">Samuel Enoch </w:t>
      </w:r>
      <w:proofErr w:type="spellStart"/>
      <w:r>
        <w:t>Stumpf</w:t>
      </w:r>
      <w:proofErr w:type="spellEnd"/>
      <w:r>
        <w:t xml:space="preserve">, </w:t>
      </w:r>
      <w:r>
        <w:rPr>
          <w:i/>
        </w:rPr>
        <w:t>Socrates to Sartre and Beyond</w:t>
      </w:r>
      <w:r>
        <w:t xml:space="preserve">: </w:t>
      </w:r>
      <w:r>
        <w:rPr>
          <w:i/>
        </w:rPr>
        <w:t>A History of Philosophy</w:t>
      </w:r>
      <w:r>
        <w:t xml:space="preserve"> (NY: McGraw-Hill, 2003). Dr. MacKenzie used this book as his main text. </w:t>
      </w:r>
      <w:proofErr w:type="gramStart"/>
      <w:r>
        <w:t>Excellent, detailed account.</w:t>
      </w:r>
      <w:proofErr w:type="gramEnd"/>
      <w:r>
        <w:t xml:space="preserve"> I have thought that it is perhaps too technical for most seminarians, but I could be wrong. </w:t>
      </w:r>
    </w:p>
    <w:p w:rsidR="000E6E2F" w:rsidRDefault="000E6E2F">
      <w:pPr>
        <w:ind w:left="720" w:hanging="720"/>
      </w:pPr>
    </w:p>
    <w:p w:rsidR="00ED1845" w:rsidRDefault="00ED1845">
      <w:pPr>
        <w:ind w:left="720" w:hanging="720"/>
      </w:pPr>
    </w:p>
    <w:p w:rsidR="00ED1845" w:rsidRDefault="00ED1845">
      <w:pPr>
        <w:pStyle w:val="Heading2"/>
      </w:pPr>
      <w:r>
        <w:t>Course Schedule</w:t>
      </w:r>
    </w:p>
    <w:p w:rsidR="00ED1845" w:rsidRDefault="00ED1845"/>
    <w:p w:rsidR="00ED1845" w:rsidRDefault="00ED1845">
      <w:r>
        <w:tab/>
        <w:t xml:space="preserve">This schedule indicates </w:t>
      </w:r>
      <w:r>
        <w:rPr>
          <w:i/>
          <w:iCs/>
        </w:rPr>
        <w:t>roughly</w:t>
      </w:r>
      <w:r>
        <w:t xml:space="preserve"> how the readings correlate with the lectures. </w:t>
      </w:r>
      <w:r w:rsidR="00E67CD5">
        <w:t xml:space="preserve">I will not test you on them during the week, but it would be good for you </w:t>
      </w:r>
      <w:r w:rsidR="00E67CD5">
        <w:lastRenderedPageBreak/>
        <w:t xml:space="preserve">to have completed the readings in order better to follow the lectures. </w:t>
      </w:r>
      <w:r>
        <w:t xml:space="preserve">I will not usually discuss the readings in class. They will cover some thinkers I may not mention in class. Mastering these texts is your responsibility. </w:t>
      </w:r>
      <w:r w:rsidR="00E67CD5">
        <w:t xml:space="preserve">The final exam will cover both lectures and readings. </w:t>
      </w:r>
    </w:p>
    <w:p w:rsidR="00587507" w:rsidRDefault="00587507"/>
    <w:p w:rsidR="00587507" w:rsidRDefault="00EF0D9D">
      <w:r>
        <w:tab/>
        <w:t>All dates are Wednesdays</w:t>
      </w:r>
      <w:r w:rsidR="00587507">
        <w:t xml:space="preserve">. </w:t>
      </w:r>
    </w:p>
    <w:p w:rsidR="00ED1845" w:rsidRDefault="00ED1845">
      <w:pPr>
        <w:ind w:left="720" w:hanging="720"/>
        <w:rPr>
          <w:b/>
          <w:bCs/>
        </w:rPr>
      </w:pPr>
    </w:p>
    <w:p w:rsidR="00ED1845" w:rsidRDefault="00044D90">
      <w:pPr>
        <w:pStyle w:val="Heading2"/>
      </w:pPr>
      <w:r>
        <w:t>Feb. 8</w:t>
      </w:r>
      <w:r w:rsidR="00587507">
        <w:t>: Introduction; Early Greek Philosophy</w:t>
      </w:r>
    </w:p>
    <w:p w:rsidR="00ED1845" w:rsidRDefault="00ED1845"/>
    <w:p w:rsidR="00ED1845" w:rsidRDefault="00587507">
      <w:r>
        <w:t>Lecture Outline (henceforth LO), 1-8</w:t>
      </w:r>
      <w:r w:rsidR="00ED1845">
        <w:t>.</w:t>
      </w:r>
    </w:p>
    <w:p w:rsidR="00ED1845" w:rsidRDefault="00ED1845">
      <w:r>
        <w:t>Frame, “Greeks Bearing Gifts”</w:t>
      </w:r>
    </w:p>
    <w:p w:rsidR="00544A7D" w:rsidRDefault="00544A7D">
      <w:proofErr w:type="gramStart"/>
      <w:r>
        <w:t>Palmer (henceforth P), 1-51.</w:t>
      </w:r>
      <w:proofErr w:type="gramEnd"/>
    </w:p>
    <w:p w:rsidR="00587507" w:rsidRDefault="00587507"/>
    <w:p w:rsidR="00587507" w:rsidRDefault="00587507"/>
    <w:p w:rsidR="00587507" w:rsidRDefault="00044D90">
      <w:pPr>
        <w:rPr>
          <w:b/>
        </w:rPr>
      </w:pPr>
      <w:r>
        <w:rPr>
          <w:b/>
        </w:rPr>
        <w:t>Feb. 15</w:t>
      </w:r>
      <w:r w:rsidR="00587507">
        <w:rPr>
          <w:b/>
        </w:rPr>
        <w:t>: Mature Greek Philosophy</w:t>
      </w:r>
    </w:p>
    <w:p w:rsidR="00587507" w:rsidRDefault="00587507">
      <w:pPr>
        <w:rPr>
          <w:b/>
        </w:rPr>
      </w:pPr>
    </w:p>
    <w:p w:rsidR="00587507" w:rsidRDefault="00587507">
      <w:r>
        <w:t>LO, 9-14.</w:t>
      </w:r>
    </w:p>
    <w:p w:rsidR="00587507" w:rsidRDefault="00587507">
      <w:proofErr w:type="gramStart"/>
      <w:r>
        <w:t xml:space="preserve">Allen and </w:t>
      </w:r>
      <w:proofErr w:type="spellStart"/>
      <w:r>
        <w:t>Springsted</w:t>
      </w:r>
      <w:proofErr w:type="spellEnd"/>
      <w:r>
        <w:t xml:space="preserve"> (henceforth AS), 1-82.</w:t>
      </w:r>
      <w:proofErr w:type="gramEnd"/>
      <w:r>
        <w:t xml:space="preserve"> </w:t>
      </w:r>
    </w:p>
    <w:p w:rsidR="00544A7D" w:rsidRDefault="00544A7D">
      <w:r>
        <w:t>P, 52-108.</w:t>
      </w:r>
    </w:p>
    <w:p w:rsidR="00626D4F" w:rsidRDefault="00626D4F"/>
    <w:p w:rsidR="00587507" w:rsidRDefault="00587507"/>
    <w:p w:rsidR="00587507" w:rsidRDefault="00044D90">
      <w:pPr>
        <w:rPr>
          <w:b/>
        </w:rPr>
      </w:pPr>
      <w:r>
        <w:rPr>
          <w:b/>
        </w:rPr>
        <w:t>Feb. 22</w:t>
      </w:r>
      <w:r w:rsidR="00587507">
        <w:rPr>
          <w:b/>
        </w:rPr>
        <w:t>: Early Christian Thought</w:t>
      </w:r>
    </w:p>
    <w:p w:rsidR="00587507" w:rsidRDefault="00587507">
      <w:pPr>
        <w:rPr>
          <w:b/>
        </w:rPr>
      </w:pPr>
    </w:p>
    <w:p w:rsidR="00587507" w:rsidRDefault="00F8039C">
      <w:r>
        <w:t>LO, 14-</w:t>
      </w:r>
      <w:r w:rsidR="00CD417E">
        <w:t>22</w:t>
      </w:r>
      <w:r w:rsidR="00EB28D7">
        <w:t>.</w:t>
      </w:r>
    </w:p>
    <w:p w:rsidR="00CD417E" w:rsidRDefault="00CD417E"/>
    <w:p w:rsidR="00CD417E" w:rsidRDefault="00CD417E"/>
    <w:p w:rsidR="00CD417E" w:rsidRDefault="00CD417E">
      <w:pPr>
        <w:rPr>
          <w:b/>
        </w:rPr>
      </w:pPr>
      <w:r>
        <w:rPr>
          <w:b/>
        </w:rPr>
        <w:t>Feb. 29: Augustine and Medieval Christian Thought</w:t>
      </w:r>
    </w:p>
    <w:p w:rsidR="00CD417E" w:rsidRDefault="00CD417E">
      <w:pPr>
        <w:rPr>
          <w:b/>
        </w:rPr>
      </w:pPr>
    </w:p>
    <w:p w:rsidR="00CD417E" w:rsidRDefault="00CD417E">
      <w:r>
        <w:t>LO, 23-34</w:t>
      </w:r>
    </w:p>
    <w:p w:rsidR="00CD417E" w:rsidRDefault="00CD417E">
      <w:r>
        <w:t>AS, 83-110</w:t>
      </w:r>
    </w:p>
    <w:p w:rsidR="00CD417E" w:rsidRDefault="00CD417E">
      <w:r>
        <w:t>Frame, “Ontological Argument”</w:t>
      </w:r>
    </w:p>
    <w:p w:rsidR="00CD417E" w:rsidRDefault="00CD417E">
      <w:r>
        <w:tab/>
        <w:t>--“Infinite Series”</w:t>
      </w:r>
    </w:p>
    <w:p w:rsidR="00CD417E" w:rsidRPr="00CD417E" w:rsidRDefault="00CD417E">
      <w:r>
        <w:t>P, 109-160.</w:t>
      </w:r>
    </w:p>
    <w:p w:rsidR="00EB28D7" w:rsidRDefault="00EB28D7"/>
    <w:p w:rsidR="00EB28D7" w:rsidRDefault="00EB28D7"/>
    <w:p w:rsidR="00EB28D7" w:rsidRDefault="00CD417E">
      <w:pPr>
        <w:rPr>
          <w:b/>
        </w:rPr>
      </w:pPr>
      <w:r>
        <w:rPr>
          <w:b/>
        </w:rPr>
        <w:t>Mar. 7</w:t>
      </w:r>
      <w:r w:rsidR="00EB28D7">
        <w:rPr>
          <w:b/>
        </w:rPr>
        <w:t>: Early Moder</w:t>
      </w:r>
      <w:r w:rsidR="00B70899">
        <w:rPr>
          <w:b/>
        </w:rPr>
        <w:t>n Thought: Secular</w:t>
      </w:r>
    </w:p>
    <w:p w:rsidR="00EB28D7" w:rsidRDefault="00EB28D7">
      <w:pPr>
        <w:rPr>
          <w:b/>
        </w:rPr>
      </w:pPr>
    </w:p>
    <w:p w:rsidR="00EB28D7" w:rsidRDefault="00B70899">
      <w:r>
        <w:t>LO, 35-39</w:t>
      </w:r>
      <w:r w:rsidR="00EB28D7">
        <w:t>.</w:t>
      </w:r>
    </w:p>
    <w:p w:rsidR="00EB28D7" w:rsidRDefault="00EB28D7">
      <w:proofErr w:type="gramStart"/>
      <w:r>
        <w:t>AS, 111-171.</w:t>
      </w:r>
      <w:proofErr w:type="gramEnd"/>
      <w:r>
        <w:t xml:space="preserve"> </w:t>
      </w:r>
    </w:p>
    <w:p w:rsidR="00FC4784" w:rsidRDefault="00FC4784">
      <w:proofErr w:type="gramStart"/>
      <w:r>
        <w:t>Frame, “Certainty.”</w:t>
      </w:r>
      <w:proofErr w:type="gramEnd"/>
    </w:p>
    <w:p w:rsidR="00544A7D" w:rsidRDefault="00B70899">
      <w:r>
        <w:t>P, 160-218</w:t>
      </w:r>
      <w:r w:rsidR="00544A7D">
        <w:t>.</w:t>
      </w:r>
    </w:p>
    <w:p w:rsidR="00B70899" w:rsidRDefault="00B70899"/>
    <w:p w:rsidR="00B70899" w:rsidRDefault="00B70899"/>
    <w:p w:rsidR="00B70899" w:rsidRDefault="00CD417E">
      <w:pPr>
        <w:rPr>
          <w:b/>
        </w:rPr>
      </w:pPr>
      <w:r>
        <w:rPr>
          <w:b/>
        </w:rPr>
        <w:t>Mar. 14</w:t>
      </w:r>
      <w:r w:rsidR="00B70899">
        <w:rPr>
          <w:b/>
        </w:rPr>
        <w:t>: Early Modern Thought: Christian</w:t>
      </w:r>
    </w:p>
    <w:p w:rsidR="00B70899" w:rsidRDefault="00B70899">
      <w:pPr>
        <w:rPr>
          <w:b/>
        </w:rPr>
      </w:pPr>
    </w:p>
    <w:p w:rsidR="00B70899" w:rsidRDefault="00B70899">
      <w:r>
        <w:t>LO, 39-49.</w:t>
      </w:r>
    </w:p>
    <w:p w:rsidR="00B70899" w:rsidRDefault="00B70899"/>
    <w:p w:rsidR="002869CD" w:rsidRDefault="002869CD"/>
    <w:p w:rsidR="002869CD" w:rsidRPr="002869CD" w:rsidRDefault="00CD417E">
      <w:r>
        <w:rPr>
          <w:b/>
        </w:rPr>
        <w:t>MAR. 19-24</w:t>
      </w:r>
      <w:r w:rsidR="002869CD">
        <w:rPr>
          <w:b/>
        </w:rPr>
        <w:t xml:space="preserve">: FIRST MIDTERM: </w:t>
      </w:r>
      <w:r w:rsidR="002869CD">
        <w:t xml:space="preserve">Covering lectures and readings </w:t>
      </w:r>
      <w:r>
        <w:t>through the assignment of Mar. 14</w:t>
      </w:r>
      <w:r w:rsidR="002869CD">
        <w:t>. Take it in the Library any t</w:t>
      </w:r>
      <w:r>
        <w:t>ime from opening Monday, Mar. 19</w:t>
      </w:r>
      <w:r w:rsidR="002869CD">
        <w:t>, t</w:t>
      </w:r>
      <w:r>
        <w:t>ill closing Saturday, Mar. 24</w:t>
      </w:r>
      <w:r w:rsidR="0087575E">
        <w:t xml:space="preserve">. </w:t>
      </w:r>
      <w:r w:rsidR="002869CD">
        <w:t>You are responsible to</w:t>
      </w:r>
      <w:r w:rsidR="0087575E">
        <w:t xml:space="preserve"> find when the library is open.</w:t>
      </w:r>
    </w:p>
    <w:p w:rsidR="00626D4F" w:rsidRDefault="00626D4F"/>
    <w:p w:rsidR="00EB28D7" w:rsidRDefault="00EB28D7"/>
    <w:p w:rsidR="00EB28D7" w:rsidRDefault="002869CD">
      <w:pPr>
        <w:rPr>
          <w:b/>
        </w:rPr>
      </w:pPr>
      <w:r>
        <w:rPr>
          <w:b/>
        </w:rPr>
        <w:t>M</w:t>
      </w:r>
      <w:r w:rsidR="00CD417E">
        <w:rPr>
          <w:b/>
        </w:rPr>
        <w:t>ar. 21</w:t>
      </w:r>
      <w:r w:rsidR="00EB28D7">
        <w:rPr>
          <w:b/>
        </w:rPr>
        <w:t>: Early Liberal Theology; Kant and His Successors</w:t>
      </w:r>
    </w:p>
    <w:p w:rsidR="00EB28D7" w:rsidRDefault="00EB28D7">
      <w:pPr>
        <w:rPr>
          <w:b/>
        </w:rPr>
      </w:pPr>
    </w:p>
    <w:p w:rsidR="00EB28D7" w:rsidRDefault="00EB28D7">
      <w:r>
        <w:t>LO, 49-64.</w:t>
      </w:r>
    </w:p>
    <w:p w:rsidR="00EB28D7" w:rsidRDefault="00EB28D7">
      <w:proofErr w:type="gramStart"/>
      <w:r>
        <w:t>AS, 172-218</w:t>
      </w:r>
      <w:r w:rsidR="00DA5205">
        <w:t>, 228</w:t>
      </w:r>
      <w:r>
        <w:t>-247.</w:t>
      </w:r>
      <w:proofErr w:type="gramEnd"/>
    </w:p>
    <w:p w:rsidR="00544A7D" w:rsidRDefault="00544A7D">
      <w:r>
        <w:t>P, 235-304.</w:t>
      </w:r>
    </w:p>
    <w:p w:rsidR="00626D4F" w:rsidRDefault="00626D4F"/>
    <w:p w:rsidR="00DA5205" w:rsidRDefault="00DA5205"/>
    <w:p w:rsidR="002869CD" w:rsidRDefault="002869CD">
      <w:pPr>
        <w:rPr>
          <w:b/>
        </w:rPr>
      </w:pPr>
      <w:r>
        <w:rPr>
          <w:b/>
        </w:rPr>
        <w:t>Mar. 28: Spring Break; No Class</w:t>
      </w:r>
    </w:p>
    <w:p w:rsidR="00CD417E" w:rsidRDefault="00CD417E">
      <w:pPr>
        <w:rPr>
          <w:b/>
        </w:rPr>
      </w:pPr>
    </w:p>
    <w:p w:rsidR="00CD417E" w:rsidRDefault="00CD417E">
      <w:pPr>
        <w:rPr>
          <w:b/>
        </w:rPr>
      </w:pPr>
    </w:p>
    <w:p w:rsidR="00CD417E" w:rsidRDefault="00CD417E" w:rsidP="00CD417E">
      <w:pPr>
        <w:rPr>
          <w:b/>
        </w:rPr>
      </w:pPr>
      <w:r>
        <w:rPr>
          <w:b/>
        </w:rPr>
        <w:t>Apr. 4: Nineteenth Century Theology</w:t>
      </w:r>
    </w:p>
    <w:p w:rsidR="00CD417E" w:rsidRDefault="00CD417E" w:rsidP="00CD417E">
      <w:pPr>
        <w:rPr>
          <w:b/>
        </w:rPr>
      </w:pPr>
    </w:p>
    <w:p w:rsidR="00CD417E" w:rsidRDefault="00CD417E" w:rsidP="00CD417E">
      <w:r>
        <w:t xml:space="preserve">LO, 64-83. </w:t>
      </w:r>
    </w:p>
    <w:p w:rsidR="00CD417E" w:rsidRPr="00CD417E" w:rsidRDefault="00CD417E">
      <w:proofErr w:type="gramStart"/>
      <w:r>
        <w:t>AS, 219-228.</w:t>
      </w:r>
      <w:proofErr w:type="gramEnd"/>
      <w:r>
        <w:t xml:space="preserve"> </w:t>
      </w:r>
    </w:p>
    <w:p w:rsidR="002869CD" w:rsidRPr="002869CD" w:rsidRDefault="002869CD"/>
    <w:p w:rsidR="002869CD" w:rsidRDefault="002869CD">
      <w:pPr>
        <w:rPr>
          <w:b/>
        </w:rPr>
      </w:pPr>
    </w:p>
    <w:p w:rsidR="00DA5205" w:rsidRDefault="00CD417E">
      <w:pPr>
        <w:rPr>
          <w:b/>
        </w:rPr>
      </w:pPr>
      <w:r>
        <w:rPr>
          <w:b/>
        </w:rPr>
        <w:t>Apr. 11</w:t>
      </w:r>
      <w:r w:rsidR="002869CD">
        <w:rPr>
          <w:b/>
        </w:rPr>
        <w:t xml:space="preserve">: </w:t>
      </w:r>
      <w:r w:rsidR="00DA5205" w:rsidRPr="00DA5205">
        <w:rPr>
          <w:b/>
        </w:rPr>
        <w:t>Phenomenology, Pragmatism, Existentialism</w:t>
      </w:r>
    </w:p>
    <w:p w:rsidR="00DA5205" w:rsidRDefault="00DA5205">
      <w:pPr>
        <w:rPr>
          <w:b/>
        </w:rPr>
      </w:pPr>
    </w:p>
    <w:p w:rsidR="00DA5205" w:rsidRDefault="00DA5205">
      <w:r>
        <w:t>LO, 84-93</w:t>
      </w:r>
    </w:p>
    <w:p w:rsidR="00DA5205" w:rsidRDefault="00DA5205">
      <w:proofErr w:type="gramStart"/>
      <w:r>
        <w:t xml:space="preserve">AS, </w:t>
      </w:r>
      <w:r w:rsidR="00FC4784">
        <w:t>248-262</w:t>
      </w:r>
      <w:r>
        <w:t>.</w:t>
      </w:r>
      <w:proofErr w:type="gramEnd"/>
      <w:r>
        <w:t xml:space="preserve"> </w:t>
      </w:r>
    </w:p>
    <w:p w:rsidR="00544A7D" w:rsidRDefault="00544A7D">
      <w:r>
        <w:t>P, 305-318, 359-384.</w:t>
      </w:r>
    </w:p>
    <w:p w:rsidR="002869CD" w:rsidRDefault="002869CD"/>
    <w:p w:rsidR="00626D4F" w:rsidRDefault="00626D4F"/>
    <w:p w:rsidR="00DA5205" w:rsidRPr="002869CD" w:rsidRDefault="00687193">
      <w:r>
        <w:rPr>
          <w:b/>
        </w:rPr>
        <w:t>Apr. 16-21</w:t>
      </w:r>
      <w:r w:rsidR="002869CD">
        <w:rPr>
          <w:b/>
        </w:rPr>
        <w:t xml:space="preserve">: SECOND MIDTERM: </w:t>
      </w:r>
      <w:r w:rsidR="002869CD">
        <w:t xml:space="preserve">Covering lectures and readings assigned through </w:t>
      </w:r>
      <w:r w:rsidR="0087575E">
        <w:t xml:space="preserve">the assignment of </w:t>
      </w:r>
      <w:r w:rsidR="002869CD">
        <w:t xml:space="preserve">April 4. </w:t>
      </w:r>
      <w:r w:rsidR="0087575E">
        <w:t>Take it in the library any t</w:t>
      </w:r>
      <w:r>
        <w:t>ime from its opening Monday, 4/16, to its closing Saturday, 4/21</w:t>
      </w:r>
      <w:r w:rsidR="0087575E">
        <w:t xml:space="preserve">. You are responsible to determine when the library is open. </w:t>
      </w:r>
    </w:p>
    <w:p w:rsidR="00626D4F" w:rsidRDefault="00626D4F">
      <w:pPr>
        <w:rPr>
          <w:b/>
        </w:rPr>
      </w:pPr>
    </w:p>
    <w:p w:rsidR="00DA5205" w:rsidRDefault="00DA5205">
      <w:pPr>
        <w:rPr>
          <w:b/>
        </w:rPr>
      </w:pPr>
    </w:p>
    <w:p w:rsidR="00DA5205" w:rsidRDefault="00687193">
      <w:pPr>
        <w:rPr>
          <w:b/>
        </w:rPr>
      </w:pPr>
      <w:r>
        <w:rPr>
          <w:b/>
        </w:rPr>
        <w:t>Apr. 18</w:t>
      </w:r>
      <w:r w:rsidR="00FC4784">
        <w:rPr>
          <w:b/>
        </w:rPr>
        <w:t>: Theology, 1920-1950</w:t>
      </w:r>
    </w:p>
    <w:p w:rsidR="00DA5205" w:rsidRDefault="00DA5205">
      <w:pPr>
        <w:rPr>
          <w:b/>
        </w:rPr>
      </w:pPr>
    </w:p>
    <w:p w:rsidR="00DA5205" w:rsidRDefault="00DA5205">
      <w:r>
        <w:t xml:space="preserve">LO, 93-146. </w:t>
      </w:r>
    </w:p>
    <w:p w:rsidR="00626D4F" w:rsidRDefault="00626D4F"/>
    <w:p w:rsidR="00DA5205" w:rsidRDefault="00DA5205"/>
    <w:p w:rsidR="00DA5205" w:rsidRDefault="00687193">
      <w:pPr>
        <w:rPr>
          <w:b/>
        </w:rPr>
      </w:pPr>
      <w:r>
        <w:rPr>
          <w:b/>
        </w:rPr>
        <w:t>Apr. 25</w:t>
      </w:r>
      <w:r w:rsidR="00DA5205">
        <w:rPr>
          <w:b/>
        </w:rPr>
        <w:t>: From Hermeneutics to Postmodernism; Theology 1950-2000</w:t>
      </w:r>
    </w:p>
    <w:p w:rsidR="00DA5205" w:rsidRDefault="00DA5205">
      <w:pPr>
        <w:rPr>
          <w:b/>
        </w:rPr>
      </w:pPr>
    </w:p>
    <w:p w:rsidR="00DA5205" w:rsidRDefault="00DA5205">
      <w:r>
        <w:t>LO, 146-185</w:t>
      </w:r>
    </w:p>
    <w:p w:rsidR="00FC4784" w:rsidRDefault="00FC4784">
      <w:r>
        <w:t>AS, 263-280</w:t>
      </w:r>
    </w:p>
    <w:p w:rsidR="00FC4784" w:rsidRDefault="00FC4784">
      <w:r>
        <w:lastRenderedPageBreak/>
        <w:t>Edgar, “No News is Good News”</w:t>
      </w:r>
    </w:p>
    <w:p w:rsidR="00544A7D" w:rsidRDefault="00544A7D">
      <w:r>
        <w:t>P, 384-416.</w:t>
      </w:r>
    </w:p>
    <w:p w:rsidR="0087575E" w:rsidRDefault="0087575E"/>
    <w:p w:rsidR="0087575E" w:rsidRDefault="0087575E"/>
    <w:p w:rsidR="0087575E" w:rsidRDefault="00687193">
      <w:r>
        <w:rPr>
          <w:b/>
        </w:rPr>
        <w:t>May 2</w:t>
      </w:r>
      <w:r w:rsidR="0087575E">
        <w:rPr>
          <w:b/>
        </w:rPr>
        <w:t>: Process Thought, Open Theism, Narrative Theology</w:t>
      </w:r>
    </w:p>
    <w:p w:rsidR="0087575E" w:rsidRDefault="0087575E"/>
    <w:p w:rsidR="0087575E" w:rsidRPr="0087575E" w:rsidRDefault="0087575E">
      <w:r>
        <w:t>LO, 185-222</w:t>
      </w:r>
    </w:p>
    <w:p w:rsidR="00626D4F" w:rsidRDefault="00626D4F"/>
    <w:p w:rsidR="00FC4784" w:rsidRDefault="00FC4784"/>
    <w:p w:rsidR="00FC4784" w:rsidRDefault="00687193">
      <w:pPr>
        <w:rPr>
          <w:b/>
        </w:rPr>
      </w:pPr>
      <w:r>
        <w:rPr>
          <w:b/>
        </w:rPr>
        <w:t>May 9</w:t>
      </w:r>
      <w:r w:rsidR="00FC4784">
        <w:rPr>
          <w:b/>
        </w:rPr>
        <w:t>: Language Analysis</w:t>
      </w:r>
    </w:p>
    <w:p w:rsidR="00FC4784" w:rsidRDefault="00FC4784">
      <w:pPr>
        <w:rPr>
          <w:b/>
        </w:rPr>
      </w:pPr>
    </w:p>
    <w:p w:rsidR="00FC4784" w:rsidRDefault="00FC4784">
      <w:r>
        <w:t>LO, 223-237.</w:t>
      </w:r>
    </w:p>
    <w:p w:rsidR="00FC4784" w:rsidRDefault="00FC4784">
      <w:proofErr w:type="gramStart"/>
      <w:r>
        <w:t>AS, 281-303.</w:t>
      </w:r>
      <w:proofErr w:type="gramEnd"/>
      <w:r>
        <w:t xml:space="preserve"> </w:t>
      </w:r>
    </w:p>
    <w:p w:rsidR="00FC4784" w:rsidRDefault="00FC4784">
      <w:proofErr w:type="gramStart"/>
      <w:r>
        <w:t>Frame, “God and Biblical Language.”</w:t>
      </w:r>
      <w:proofErr w:type="gramEnd"/>
    </w:p>
    <w:p w:rsidR="00FC4784" w:rsidRDefault="00FC4784">
      <w:r>
        <w:tab/>
      </w:r>
      <w:proofErr w:type="gramStart"/>
      <w:r>
        <w:t>“Christianity and Contemporary Epistemology.”</w:t>
      </w:r>
      <w:proofErr w:type="gramEnd"/>
    </w:p>
    <w:p w:rsidR="00544A7D" w:rsidRDefault="00544A7D">
      <w:r>
        <w:t>P, 318-359.</w:t>
      </w:r>
    </w:p>
    <w:p w:rsidR="00FC4784" w:rsidRDefault="00FC4784"/>
    <w:p w:rsidR="00626D4F" w:rsidRDefault="00626D4F">
      <w:pPr>
        <w:rPr>
          <w:b/>
        </w:rPr>
      </w:pPr>
    </w:p>
    <w:p w:rsidR="00FC4784" w:rsidRDefault="00687193">
      <w:pPr>
        <w:rPr>
          <w:b/>
        </w:rPr>
      </w:pPr>
      <w:r>
        <w:rPr>
          <w:b/>
        </w:rPr>
        <w:t>May 16</w:t>
      </w:r>
      <w:r w:rsidR="00FC4784">
        <w:rPr>
          <w:b/>
        </w:rPr>
        <w:t>: Recent Reformed Philosophy</w:t>
      </w:r>
    </w:p>
    <w:p w:rsidR="00FC4784" w:rsidRDefault="00FC4784">
      <w:pPr>
        <w:rPr>
          <w:b/>
        </w:rPr>
      </w:pPr>
    </w:p>
    <w:p w:rsidR="00FC4784" w:rsidRDefault="00FC4784">
      <w:r>
        <w:t xml:space="preserve">LO, 237-end. </w:t>
      </w:r>
    </w:p>
    <w:p w:rsidR="00FC4784" w:rsidRDefault="00FC4784">
      <w:proofErr w:type="gramStart"/>
      <w:r>
        <w:t>Frame, “Transcendental Arguments.”</w:t>
      </w:r>
      <w:proofErr w:type="gramEnd"/>
    </w:p>
    <w:p w:rsidR="00FC4784" w:rsidRPr="00687193" w:rsidRDefault="00FC4784">
      <w:r>
        <w:tab/>
        <w:t xml:space="preserve">--, “Van </w:t>
      </w:r>
      <w:proofErr w:type="spellStart"/>
      <w:r>
        <w:t>Til</w:t>
      </w:r>
      <w:proofErr w:type="spellEnd"/>
      <w:r>
        <w:t xml:space="preserve"> Reconsidered.” </w:t>
      </w:r>
    </w:p>
    <w:p w:rsidR="00587507" w:rsidRPr="00587507" w:rsidRDefault="00587507"/>
    <w:p w:rsidR="00626D4F" w:rsidRDefault="00626D4F">
      <w:pPr>
        <w:pStyle w:val="Heading3"/>
      </w:pPr>
    </w:p>
    <w:p w:rsidR="00626D4F" w:rsidRDefault="00626D4F">
      <w:pPr>
        <w:pStyle w:val="Heading3"/>
      </w:pPr>
    </w:p>
    <w:p w:rsidR="00626D4F" w:rsidRDefault="00626D4F">
      <w:pPr>
        <w:pStyle w:val="Heading3"/>
      </w:pPr>
    </w:p>
    <w:p w:rsidR="00ED1845" w:rsidRDefault="00ED1845">
      <w:pPr>
        <w:pStyle w:val="Heading3"/>
      </w:pPr>
      <w:r>
        <w:t>Bibliography</w:t>
      </w:r>
    </w:p>
    <w:p w:rsidR="00ED1845" w:rsidRDefault="00ED1845">
      <w:pPr>
        <w:jc w:val="center"/>
        <w:rPr>
          <w:b/>
          <w:bCs/>
        </w:rPr>
      </w:pPr>
    </w:p>
    <w:p w:rsidR="00ED1845" w:rsidRDefault="00ED1845">
      <w:pPr>
        <w:jc w:val="center"/>
        <w:rPr>
          <w:b/>
          <w:bCs/>
        </w:rPr>
      </w:pPr>
    </w:p>
    <w:p w:rsidR="00ED1845" w:rsidRDefault="00ED1845">
      <w:pPr>
        <w:pStyle w:val="Heading3"/>
      </w:pPr>
      <w:r>
        <w:t>Histories of Philosophy (Western), Reference Works, and Primary Sources</w:t>
      </w:r>
    </w:p>
    <w:p w:rsidR="00ED1845" w:rsidRDefault="00ED1845"/>
    <w:p w:rsidR="00ED1845" w:rsidRDefault="00ED1845">
      <w:pPr>
        <w:tabs>
          <w:tab w:val="left" w:pos="-720"/>
        </w:tabs>
        <w:suppressAutoHyphens/>
      </w:pPr>
      <w:r>
        <w:t xml:space="preserve">Allen, Diogenes, and </w:t>
      </w:r>
      <w:proofErr w:type="spellStart"/>
      <w:r>
        <w:t>Springsted</w:t>
      </w:r>
      <w:proofErr w:type="spellEnd"/>
      <w:r>
        <w:t xml:space="preserve">, Eric, ed., Primary </w:t>
      </w:r>
      <w:smartTag w:uri="urn:schemas-microsoft-com:office:smarttags" w:element="City">
        <w:smartTag w:uri="urn:schemas-microsoft-com:office:smarttags" w:element="place">
          <w:r>
            <w:t>Readings</w:t>
          </w:r>
        </w:smartTag>
      </w:smartTag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in</w:t>
      </w:r>
      <w:proofErr w:type="gramEnd"/>
      <w:r>
        <w:t xml:space="preserve"> Philosophy for Understanding Theology (</w:t>
      </w:r>
      <w:smartTag w:uri="urn:schemas-microsoft-com:office:smarttags" w:element="place">
        <w:smartTag w:uri="urn:schemas-microsoft-com:office:smarttags" w:element="City">
          <w:r>
            <w:t>Louisville</w:t>
          </w:r>
        </w:smartTag>
      </w:smartTag>
      <w:r>
        <w:t>: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Westminster/ John Knox, 1992).</w:t>
      </w:r>
      <w:proofErr w:type="gramEnd"/>
      <w:r>
        <w:t xml:space="preserve">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 xml:space="preserve">Aristotle, </w:t>
      </w:r>
      <w:proofErr w:type="gramStart"/>
      <w:r>
        <w:t>The</w:t>
      </w:r>
      <w:proofErr w:type="gramEnd"/>
      <w:r>
        <w:t xml:space="preserve"> Basic Works of Aristotle (NY: Random House, 1941). </w:t>
      </w:r>
      <w:proofErr w:type="gramStart"/>
      <w:r>
        <w:t>ed., Richard McKeon.</w:t>
      </w:r>
      <w:proofErr w:type="gramEnd"/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proofErr w:type="gramStart"/>
      <w:r>
        <w:t>Ayer, A. J., Philosophy in the Twentieth Century (NY: Random House, 1984).</w:t>
      </w:r>
      <w:proofErr w:type="gramEnd"/>
      <w:r>
        <w:t xml:space="preserve">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proofErr w:type="gramStart"/>
      <w:r>
        <w:t>Brown, Colin, Philosophy and the Christian Faith (Downers Grove: IVP, 1968).</w:t>
      </w:r>
      <w:proofErr w:type="gramEnd"/>
      <w:r>
        <w:t xml:space="preserve">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>Clark, Gordon H., Dewey (</w:t>
      </w:r>
      <w:proofErr w:type="spellStart"/>
      <w:r>
        <w:t>Phila</w:t>
      </w:r>
      <w:proofErr w:type="spellEnd"/>
      <w:r>
        <w:t xml:space="preserve">.: P&amp;R, 1960).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ab/>
        <w:t>--, Thales to Dewey (</w:t>
      </w:r>
      <w:smartTag w:uri="urn:schemas-microsoft-com:office:smarttags" w:element="City">
        <w:smartTag w:uri="urn:schemas-microsoft-com:office:smarttags" w:element="place">
          <w:r>
            <w:t>Boston</w:t>
          </w:r>
        </w:smartTag>
      </w:smartTag>
      <w:r>
        <w:t>: Houghton Mifflin,</w:t>
      </w:r>
    </w:p>
    <w:p w:rsidR="00ED1845" w:rsidRDefault="00ED1845">
      <w:pPr>
        <w:tabs>
          <w:tab w:val="left" w:pos="-720"/>
        </w:tabs>
        <w:suppressAutoHyphens/>
      </w:pPr>
      <w:r>
        <w:tab/>
        <w:t xml:space="preserve">1957). </w:t>
      </w:r>
      <w:smartTag w:uri="urn:schemas-microsoft-com:office:smarttags" w:element="place">
        <w:r>
          <w:t>Clark</w:t>
        </w:r>
      </w:smartTag>
      <w:r>
        <w:t xml:space="preserve"> held to Reformed theology.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ab/>
      </w:r>
      <w:proofErr w:type="gramStart"/>
      <w:r>
        <w:t>--, William James (</w:t>
      </w:r>
      <w:proofErr w:type="spellStart"/>
      <w:r>
        <w:t>Phila</w:t>
      </w:r>
      <w:proofErr w:type="spellEnd"/>
      <w:r>
        <w:t>.: P&amp;R, 1963).</w:t>
      </w:r>
      <w:proofErr w:type="gramEnd"/>
    </w:p>
    <w:p w:rsidR="00ED1845" w:rsidRDefault="00ED1845">
      <w:pPr>
        <w:tabs>
          <w:tab w:val="left" w:pos="-720"/>
        </w:tabs>
        <w:suppressAutoHyphens/>
      </w:pPr>
      <w:r>
        <w:t xml:space="preserve">Cooper, David, ed., Epistemology: The Classic </w:t>
      </w:r>
      <w:smartTag w:uri="urn:schemas-microsoft-com:office:smarttags" w:element="City">
        <w:r>
          <w:t>Readings</w:t>
        </w:r>
      </w:smartTag>
      <w:r>
        <w:t xml:space="preserve"> (</w:t>
      </w:r>
      <w:smartTag w:uri="urn:schemas-microsoft-com:office:smarttags" w:element="City">
        <w:smartTag w:uri="urn:schemas-microsoft-com:office:smarttags" w:element="place">
          <w:r>
            <w:t>Oxford</w:t>
          </w:r>
        </w:smartTag>
      </w:smartTag>
      <w:r>
        <w:t xml:space="preserve">: Blackwell, </w:t>
      </w:r>
    </w:p>
    <w:p w:rsidR="00ED1845" w:rsidRDefault="00ED1845">
      <w:pPr>
        <w:tabs>
          <w:tab w:val="left" w:pos="-720"/>
        </w:tabs>
        <w:suppressAutoHyphens/>
      </w:pPr>
      <w:r>
        <w:tab/>
        <w:t xml:space="preserve">1999). </w:t>
      </w:r>
    </w:p>
    <w:p w:rsidR="00ED1845" w:rsidRDefault="00ED1845">
      <w:pPr>
        <w:tabs>
          <w:tab w:val="left" w:pos="-720"/>
        </w:tabs>
        <w:suppressAutoHyphens/>
      </w:pPr>
      <w:proofErr w:type="spellStart"/>
      <w:r>
        <w:t>Copleston</w:t>
      </w:r>
      <w:proofErr w:type="spellEnd"/>
      <w:r>
        <w:t>, Frederick, A History of Philosophy (Garden City:</w:t>
      </w:r>
    </w:p>
    <w:p w:rsidR="00ED1845" w:rsidRDefault="00ED1845">
      <w:pPr>
        <w:tabs>
          <w:tab w:val="left" w:pos="-720"/>
        </w:tabs>
        <w:suppressAutoHyphens/>
      </w:pPr>
      <w:r>
        <w:lastRenderedPageBreak/>
        <w:tab/>
      </w:r>
      <w:proofErr w:type="gramStart"/>
      <w:r>
        <w:t>Doubleday, 1962).</w:t>
      </w:r>
      <w:proofErr w:type="gramEnd"/>
      <w:r>
        <w:t xml:space="preserve"> </w:t>
      </w:r>
      <w:proofErr w:type="gramStart"/>
      <w:r>
        <w:t>Many volumes.</w:t>
      </w:r>
      <w:proofErr w:type="gramEnd"/>
      <w:r>
        <w:t xml:space="preserve"> </w:t>
      </w:r>
    </w:p>
    <w:p w:rsidR="00ED1845" w:rsidRDefault="00ED1845">
      <w:pPr>
        <w:tabs>
          <w:tab w:val="left" w:pos="-720"/>
        </w:tabs>
        <w:suppressAutoHyphens/>
      </w:pPr>
      <w:r>
        <w:t xml:space="preserve">Descartes, Rene, </w:t>
      </w:r>
      <w:proofErr w:type="gramStart"/>
      <w:r>
        <w:t>A</w:t>
      </w:r>
      <w:proofErr w:type="gramEnd"/>
      <w:r>
        <w:t xml:space="preserve"> Discourse on Method and Selected Writings (NY: Dutton, </w:t>
      </w:r>
    </w:p>
    <w:p w:rsidR="00ED1845" w:rsidRDefault="00ED1845">
      <w:pPr>
        <w:tabs>
          <w:tab w:val="left" w:pos="-720"/>
        </w:tabs>
        <w:suppressAutoHyphens/>
      </w:pPr>
      <w:r>
        <w:tab/>
        <w:t xml:space="preserve">1951).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 xml:space="preserve">Edwards, Paul, ed., </w:t>
      </w:r>
      <w:proofErr w:type="gramStart"/>
      <w:r>
        <w:t>The</w:t>
      </w:r>
      <w:proofErr w:type="gramEnd"/>
      <w:r>
        <w:t xml:space="preserve"> Encyclopedia of Philosophy (NY: Macmillan, 1967). </w:t>
      </w:r>
      <w:proofErr w:type="gramStart"/>
      <w:r>
        <w:t>8 vols.</w:t>
      </w:r>
      <w:proofErr w:type="gramEnd"/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 xml:space="preserve">Evans, C. Stephen, Existentialism: The Philosophy of Despair and the Quest for Hope (Grand Rapids: </w:t>
      </w:r>
      <w:proofErr w:type="spellStart"/>
      <w:r>
        <w:t>Zondervan</w:t>
      </w:r>
      <w:proofErr w:type="spellEnd"/>
      <w:r>
        <w:t>, 1984). Evans is evangelical.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smartTag w:uri="urn:schemas-microsoft-com:office:smarttags" w:element="place">
        <w:r>
          <w:t>Ewing</w:t>
        </w:r>
      </w:smartTag>
      <w:r>
        <w:t>, A. C., A Short Commentary on Kant's Critique of Pure Reason (Chicago: Univ. of Chicago Press, 1938, 1974).</w:t>
      </w:r>
    </w:p>
    <w:p w:rsidR="00ED1845" w:rsidRDefault="00ED1845">
      <w:pPr>
        <w:tabs>
          <w:tab w:val="left" w:pos="-720"/>
        </w:tabs>
        <w:suppressAutoHyphens/>
      </w:pPr>
      <w:proofErr w:type="spellStart"/>
      <w:r>
        <w:t>Fann</w:t>
      </w:r>
      <w:proofErr w:type="spellEnd"/>
      <w:r>
        <w:t>, K. T., Wittgenstein’s Conception of Philosophy (</w:t>
      </w:r>
      <w:smartTag w:uri="urn:schemas-microsoft-com:office:smarttags" w:element="City">
        <w:smartTag w:uri="urn:schemas-microsoft-com:office:smarttags" w:element="place">
          <w:r>
            <w:t>Berkeley</w:t>
          </w:r>
        </w:smartTag>
      </w:smartTag>
      <w:r>
        <w:t xml:space="preserve">: Univ. </w:t>
      </w:r>
      <w:proofErr w:type="gramStart"/>
      <w:r>
        <w:t>Of Calif.</w:t>
      </w:r>
      <w:proofErr w:type="gramEnd"/>
      <w:r>
        <w:t xml:space="preserve"> 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Press, 1969).</w:t>
      </w:r>
      <w:proofErr w:type="gramEnd"/>
    </w:p>
    <w:p w:rsidR="00ED1845" w:rsidRDefault="00ED1845">
      <w:pPr>
        <w:tabs>
          <w:tab w:val="left" w:pos="-720"/>
        </w:tabs>
        <w:suppressAutoHyphens/>
      </w:pPr>
      <w:proofErr w:type="spellStart"/>
      <w:r>
        <w:t>Fieser</w:t>
      </w:r>
      <w:proofErr w:type="spellEnd"/>
      <w:r>
        <w:t xml:space="preserve">, James, and </w:t>
      </w:r>
      <w:proofErr w:type="spellStart"/>
      <w:r>
        <w:t>Lillegard</w:t>
      </w:r>
      <w:proofErr w:type="spellEnd"/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Norman</w:t>
          </w:r>
        </w:smartTag>
      </w:smartTag>
      <w:r>
        <w:t xml:space="preserve">, </w:t>
      </w:r>
      <w:proofErr w:type="gramStart"/>
      <w:r>
        <w:t>A</w:t>
      </w:r>
      <w:proofErr w:type="gramEnd"/>
      <w:r>
        <w:t xml:space="preserve"> Historical Introduction to Philosophy: </w:t>
      </w:r>
    </w:p>
    <w:p w:rsidR="00ED1845" w:rsidRDefault="00ED1845">
      <w:pPr>
        <w:tabs>
          <w:tab w:val="left" w:pos="-720"/>
        </w:tabs>
        <w:suppressAutoHyphens/>
      </w:pPr>
      <w:r>
        <w:tab/>
        <w:t xml:space="preserve">Texts and Interactive Guide (NY: </w:t>
      </w:r>
      <w:smartTag w:uri="urn:schemas-microsoft-com:office:smarttags" w:element="place">
        <w:smartTag w:uri="urn:schemas-microsoft-com:office:smarttags" w:element="PlaceName">
          <w:r>
            <w:t>Oxford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Press, 2002). </w:t>
      </w:r>
    </w:p>
    <w:p w:rsidR="00ED1845" w:rsidRDefault="00ED1845">
      <w:pPr>
        <w:tabs>
          <w:tab w:val="left" w:pos="-720"/>
        </w:tabs>
        <w:suppressAutoHyphens/>
      </w:pPr>
      <w:proofErr w:type="spellStart"/>
      <w:proofErr w:type="gramStart"/>
      <w:r>
        <w:t>Gadamer</w:t>
      </w:r>
      <w:proofErr w:type="spellEnd"/>
      <w:r>
        <w:t>, Hans-Georg, Truth and Method (NY: Crossroad, 1982).</w:t>
      </w:r>
      <w:proofErr w:type="gramEnd"/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proofErr w:type="spellStart"/>
      <w:proofErr w:type="gramStart"/>
      <w:r>
        <w:t>Gier</w:t>
      </w:r>
      <w:proofErr w:type="spellEnd"/>
      <w:r>
        <w:t>, Nicholas F., Wittgenstein and Phenomenology (Albany: SUNY Press, 1981).</w:t>
      </w:r>
      <w:proofErr w:type="gramEnd"/>
    </w:p>
    <w:p w:rsidR="00ED1845" w:rsidRDefault="00ED1845">
      <w:proofErr w:type="spellStart"/>
      <w:r>
        <w:t>Habermas</w:t>
      </w:r>
      <w:proofErr w:type="spellEnd"/>
      <w:r>
        <w:t xml:space="preserve">, </w:t>
      </w:r>
      <w:proofErr w:type="spellStart"/>
      <w:r>
        <w:t>Jürgen</w:t>
      </w:r>
      <w:proofErr w:type="spellEnd"/>
      <w:r>
        <w:t xml:space="preserve">, Knowledge and Human </w:t>
      </w:r>
      <w:proofErr w:type="gramStart"/>
      <w:r>
        <w:t>Interests  (</w:t>
      </w:r>
      <w:proofErr w:type="gramEnd"/>
      <w:smartTag w:uri="urn:schemas-microsoft-com:office:smarttags" w:element="place">
        <w:smartTag w:uri="urn:schemas-microsoft-com:office:smarttags" w:element="City">
          <w:r>
            <w:t>Boston</w:t>
          </w:r>
        </w:smartTag>
      </w:smartTag>
      <w:r>
        <w:t xml:space="preserve">: Beacon Press, </w:t>
      </w:r>
    </w:p>
    <w:p w:rsidR="00ED1845" w:rsidRDefault="00ED1845">
      <w:pPr>
        <w:ind w:firstLine="720"/>
      </w:pPr>
      <w:r>
        <w:t>1972).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proofErr w:type="spellStart"/>
      <w:r>
        <w:t>Hallett</w:t>
      </w:r>
      <w:proofErr w:type="spellEnd"/>
      <w:r>
        <w:t>, Garth, A Companion to Wittgenstein’s Philosophical Investigations</w:t>
      </w:r>
      <w:proofErr w:type="gramStart"/>
      <w:r>
        <w:rPr>
          <w:rFonts w:ascii="WP TypographicSymbols" w:hAnsi="WP TypographicSymbols"/>
        </w:rPr>
        <w:t></w:t>
      </w:r>
      <w:r>
        <w:t>(</w:t>
      </w:r>
      <w:proofErr w:type="gramEnd"/>
      <w:r>
        <w:t>Ithaca: Cornell UP, 1977).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 xml:space="preserve">Hampshire, Stuart, Spinoza (Baltimore: Penguin, 1951).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 xml:space="preserve">Hegel, GWF, Hegel: Texts and Commentary, ed. Walter Kaufmann (Notre Dame: UND Press, 1965, 1977). </w:t>
      </w:r>
    </w:p>
    <w:p w:rsidR="00ED1845" w:rsidRDefault="00ED1845">
      <w:pPr>
        <w:tabs>
          <w:tab w:val="left" w:pos="-720"/>
        </w:tabs>
        <w:suppressAutoHyphens/>
      </w:pPr>
      <w:r>
        <w:tab/>
        <w:t xml:space="preserve">--, On Christianity: Early Theological Writings, Int. Richard Kroner 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(NY: Harper, 1948).</w:t>
      </w:r>
      <w:proofErr w:type="gramEnd"/>
      <w:r>
        <w:t xml:space="preserve"> 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ab/>
      </w:r>
      <w:proofErr w:type="gramStart"/>
      <w:r>
        <w:t>--, Selections (NY: Scribner's, 1929).</w:t>
      </w:r>
      <w:proofErr w:type="gramEnd"/>
      <w:r>
        <w:t xml:space="preserve">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>Heidegger, Martin, Being and Time (NY: Harper, 1962).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ab/>
      </w:r>
      <w:proofErr w:type="gramStart"/>
      <w:r>
        <w:t>--, On the Way to Language (NY: Harper, 1971).</w:t>
      </w:r>
      <w:proofErr w:type="gramEnd"/>
    </w:p>
    <w:p w:rsidR="00AB0817" w:rsidRDefault="00AB0817">
      <w:pPr>
        <w:tabs>
          <w:tab w:val="left" w:pos="-720"/>
          <w:tab w:val="left" w:pos="0"/>
        </w:tabs>
        <w:suppressAutoHyphens/>
        <w:ind w:left="720" w:hanging="720"/>
      </w:pPr>
      <w:r>
        <w:t>Hoffecker, W. Andrew, Revolutions in Worldview (</w:t>
      </w:r>
      <w:smartTag w:uri="urn:schemas-microsoft-com:office:smarttags" w:element="City">
        <w:smartTag w:uri="urn:schemas-microsoft-com:office:smarttags" w:element="place">
          <w:r>
            <w:t>Phillipsburg</w:t>
          </w:r>
        </w:smartTag>
      </w:smartTag>
      <w:r>
        <w:t xml:space="preserve">: P&amp;R, 2007).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 xml:space="preserve">Hume, David, </w:t>
      </w:r>
      <w:proofErr w:type="gramStart"/>
      <w:r>
        <w:t>An</w:t>
      </w:r>
      <w:proofErr w:type="gramEnd"/>
      <w:r>
        <w:t xml:space="preserve"> Inquiry Concerning Human Understanding (NY: Liberal Arts Press, 1955). </w:t>
      </w:r>
    </w:p>
    <w:p w:rsidR="00ED1845" w:rsidRDefault="00ED1845">
      <w:pPr>
        <w:tabs>
          <w:tab w:val="left" w:pos="-720"/>
        </w:tabs>
        <w:suppressAutoHyphens/>
      </w:pPr>
      <w:r>
        <w:tab/>
        <w:t>--, The Philosophy of David Hume (</w:t>
      </w:r>
      <w:proofErr w:type="spellStart"/>
      <w:r>
        <w:t>NY</w:t>
      </w:r>
      <w:proofErr w:type="gramStart"/>
      <w:r>
        <w:t>:Random</w:t>
      </w:r>
      <w:proofErr w:type="spellEnd"/>
      <w:proofErr w:type="gramEnd"/>
      <w:r>
        <w:t xml:space="preserve"> House, 1963). 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--, A Treatise of Human Nature (NY: Dutton, 1911, 1956).</w:t>
      </w:r>
      <w:proofErr w:type="gramEnd"/>
    </w:p>
    <w:p w:rsidR="00ED1845" w:rsidRDefault="00ED1845">
      <w:pPr>
        <w:tabs>
          <w:tab w:val="left" w:pos="-720"/>
        </w:tabs>
        <w:suppressAutoHyphens/>
      </w:pPr>
      <w:r>
        <w:t xml:space="preserve">James, William, Essays in Pragmatism (NY: </w:t>
      </w:r>
      <w:proofErr w:type="spellStart"/>
      <w:r>
        <w:t>Hafner</w:t>
      </w:r>
      <w:proofErr w:type="spellEnd"/>
      <w:r>
        <w:t xml:space="preserve">, 1948, 1955).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ab/>
        <w:t xml:space="preserve">--, Pragmatism and </w:t>
      </w:r>
      <w:proofErr w:type="gramStart"/>
      <w:r>
        <w:t>The</w:t>
      </w:r>
      <w:proofErr w:type="gramEnd"/>
      <w:r>
        <w:t xml:space="preserve"> Meaning of Truth (Cambridge: Harvard Univ. Press, 1978).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>Kant, Immanuel, Critique of Pure Reason, Abridged and Translated by Norman Kemp Smith (NY: Random House, 1958).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ab/>
      </w:r>
      <w:proofErr w:type="gramStart"/>
      <w:r>
        <w:t>--, Critique of Pure Reason (unabridged) (NY: St. Martin's Press, 1929, 1965).</w:t>
      </w:r>
      <w:proofErr w:type="gramEnd"/>
      <w:r>
        <w:t xml:space="preserve">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ab/>
      </w:r>
      <w:proofErr w:type="gramStart"/>
      <w:r>
        <w:t>--, Prolegomena to Any Future Metaphysics (NY: Liberal Arts Press, 1950).</w:t>
      </w:r>
      <w:proofErr w:type="gramEnd"/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 xml:space="preserve">Kaufmann, Walter, ed., Existentialism </w:t>
      </w:r>
      <w:proofErr w:type="gramStart"/>
      <w:r>
        <w:t>From</w:t>
      </w:r>
      <w:proofErr w:type="gramEnd"/>
      <w:r>
        <w:t xml:space="preserve"> Dostoevsky to Sartre (NY: Meridian, 1957).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ab/>
      </w:r>
      <w:proofErr w:type="gramStart"/>
      <w:r>
        <w:t xml:space="preserve">--, From Shakespeare to Existentialism (Boston: </w:t>
      </w:r>
      <w:proofErr w:type="spellStart"/>
      <w:r>
        <w:t>Neacon</w:t>
      </w:r>
      <w:proofErr w:type="spellEnd"/>
      <w:r>
        <w:t xml:space="preserve"> Press, 1959).</w:t>
      </w:r>
      <w:proofErr w:type="gramEnd"/>
      <w:r>
        <w:t xml:space="preserve"> 5.95. 404. h. Anti-Christian.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lastRenderedPageBreak/>
        <w:tab/>
      </w:r>
      <w:proofErr w:type="gramStart"/>
      <w:r>
        <w:t>--, Nietzsche (NY: Meridian, 1950, 1956).</w:t>
      </w:r>
      <w:proofErr w:type="gramEnd"/>
      <w:r>
        <w:t xml:space="preserve"> 412. </w:t>
      </w:r>
      <w:proofErr w:type="gramStart"/>
      <w:r>
        <w:t>p</w:t>
      </w:r>
      <w:proofErr w:type="gramEnd"/>
      <w:r>
        <w:t xml:space="preserve">.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 xml:space="preserve">Kierkegaard, </w:t>
      </w:r>
      <w:proofErr w:type="spellStart"/>
      <w:r>
        <w:t>Soren</w:t>
      </w:r>
      <w:proofErr w:type="spellEnd"/>
      <w:r>
        <w:t>, Concluding Unscientific Postscript (Princeton: Princeton UP, 1941, 1968).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ab/>
      </w:r>
      <w:proofErr w:type="gramStart"/>
      <w:r>
        <w:t>--, Fear and Trembling; The Sickness Unto Death (Garden City: Doubleday, 1941, 1955).</w:t>
      </w:r>
      <w:proofErr w:type="gramEnd"/>
      <w:r>
        <w:t xml:space="preserve">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>Leibniz, G. W., Selections (NY: Scribner's, 1951).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 xml:space="preserve">Locke, John, </w:t>
      </w:r>
      <w:proofErr w:type="gramStart"/>
      <w:r>
        <w:t>An</w:t>
      </w:r>
      <w:proofErr w:type="gramEnd"/>
      <w:r>
        <w:t xml:space="preserve"> Essay Concerning Human Understanding (NY: Dover, 1959). </w:t>
      </w:r>
      <w:proofErr w:type="gramStart"/>
      <w:r>
        <w:t>2 vols.</w:t>
      </w:r>
      <w:proofErr w:type="gramEnd"/>
      <w:r>
        <w:t xml:space="preserve">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 xml:space="preserve">Malcolm, Norman, Ludwig Wittgenstein: A Memoir (London: Oxford Univ. Press, 1958, 1970).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 xml:space="preserve">Nietzsche, Friedrich, </w:t>
      </w:r>
      <w:proofErr w:type="gramStart"/>
      <w:r>
        <w:t>The</w:t>
      </w:r>
      <w:proofErr w:type="gramEnd"/>
      <w:r>
        <w:t xml:space="preserve"> Birth of Tragedy and the Genealogy of Morals (Garden City: Doubleday, 1956).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--, The Portable Nietzsche, ed. W. Kaufmann (NY: Viking, 1954).</w:t>
      </w:r>
      <w:proofErr w:type="gramEnd"/>
    </w:p>
    <w:p w:rsidR="00ED1845" w:rsidRDefault="00ED1845">
      <w:pPr>
        <w:tabs>
          <w:tab w:val="left" w:pos="-720"/>
        </w:tabs>
        <w:suppressAutoHyphens/>
      </w:pPr>
      <w:r>
        <w:t>Palmer, Donald, Looking at Philosophy (</w:t>
      </w:r>
      <w:smartTag w:uri="urn:schemas-microsoft-com:office:smarttags" w:element="City">
        <w:smartTag w:uri="urn:schemas-microsoft-com:office:smarttags" w:element="place">
          <w:r>
            <w:t>Mountain View</w:t>
          </w:r>
        </w:smartTag>
      </w:smartTag>
      <w:r>
        <w:t>: Mayfield,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1988). A simple, but very competent exposition.</w:t>
      </w:r>
      <w:proofErr w:type="gramEnd"/>
    </w:p>
    <w:p w:rsidR="00ED1845" w:rsidRDefault="00ED1845">
      <w:pPr>
        <w:tabs>
          <w:tab w:val="left" w:pos="-720"/>
        </w:tabs>
        <w:suppressAutoHyphens/>
      </w:pPr>
      <w:r>
        <w:t xml:space="preserve">Pascal, </w:t>
      </w:r>
      <w:proofErr w:type="spellStart"/>
      <w:r>
        <w:t>Blaise</w:t>
      </w:r>
      <w:proofErr w:type="spellEnd"/>
      <w:r>
        <w:t xml:space="preserve">, </w:t>
      </w:r>
      <w:proofErr w:type="spellStart"/>
      <w:r>
        <w:t>Pensees</w:t>
      </w:r>
      <w:proofErr w:type="spellEnd"/>
      <w:r>
        <w:t xml:space="preserve"> (NY: Dutton, 1956). </w:t>
      </w:r>
    </w:p>
    <w:p w:rsidR="00ED1845" w:rsidRDefault="00ED1845">
      <w:pPr>
        <w:tabs>
          <w:tab w:val="left" w:pos="-720"/>
        </w:tabs>
        <w:suppressAutoHyphens/>
      </w:pPr>
      <w:proofErr w:type="gramStart"/>
      <w:r>
        <w:t>Pears, David, Ludwig Wittgenstein (NY: Viking Press, 1969, 1970).</w:t>
      </w:r>
      <w:proofErr w:type="gramEnd"/>
    </w:p>
    <w:p w:rsidR="00ED1845" w:rsidRDefault="00ED1845">
      <w:pPr>
        <w:tabs>
          <w:tab w:val="left" w:pos="-720"/>
        </w:tabs>
        <w:suppressAutoHyphens/>
      </w:pPr>
      <w:r>
        <w:t>Peirce, Charles S., Philosophical Writings of Peirce (NY: Dover, 1955).</w:t>
      </w:r>
    </w:p>
    <w:p w:rsidR="00ED1845" w:rsidRDefault="00ED1845">
      <w:pPr>
        <w:tabs>
          <w:tab w:val="left" w:pos="0"/>
        </w:tabs>
        <w:suppressAutoHyphens/>
      </w:pPr>
      <w:r>
        <w:t xml:space="preserve">Plato, Plato: The Collected Dialogues, ed. Edith Hamilton and Huntington </w:t>
      </w:r>
    </w:p>
    <w:p w:rsidR="00ED1845" w:rsidRDefault="00ED1845">
      <w:pPr>
        <w:tabs>
          <w:tab w:val="left" w:pos="0"/>
        </w:tabs>
        <w:suppressAutoHyphens/>
      </w:pPr>
      <w:r>
        <w:tab/>
      </w:r>
      <w:proofErr w:type="gramStart"/>
      <w:r>
        <w:t>Cairns (Princeton: Princeton Univ. Press, 1961).</w:t>
      </w:r>
      <w:proofErr w:type="gramEnd"/>
      <w:r>
        <w:t xml:space="preserve"> 10.00. 1743. </w:t>
      </w:r>
      <w:proofErr w:type="gramStart"/>
      <w:r>
        <w:t>h</w:t>
      </w:r>
      <w:proofErr w:type="gramEnd"/>
      <w:r>
        <w:t xml:space="preserve">. </w:t>
      </w:r>
    </w:p>
    <w:p w:rsidR="00ED1845" w:rsidRDefault="00ED1845">
      <w:pPr>
        <w:tabs>
          <w:tab w:val="left" w:pos="0"/>
        </w:tabs>
        <w:suppressAutoHyphens/>
      </w:pPr>
      <w:proofErr w:type="spellStart"/>
      <w:proofErr w:type="gramStart"/>
      <w:r>
        <w:t>Pojman</w:t>
      </w:r>
      <w:proofErr w:type="spellEnd"/>
      <w:r>
        <w:t>, Louis P., Classics of Philosophy (texts, with introductions) (NY: Oxford University Press, 1998).</w:t>
      </w:r>
      <w:proofErr w:type="gramEnd"/>
      <w:r>
        <w:t xml:space="preserve"> </w:t>
      </w:r>
    </w:p>
    <w:p w:rsidR="00ED1845" w:rsidRDefault="00ED1845">
      <w:pPr>
        <w:tabs>
          <w:tab w:val="left" w:pos="-720"/>
        </w:tabs>
        <w:suppressAutoHyphens/>
      </w:pPr>
      <w:r>
        <w:t xml:space="preserve">Reese, William L., Dictionary of Philosophy and Religion (NJ: Humanities Press, 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1980, 1996).</w:t>
      </w:r>
      <w:proofErr w:type="gramEnd"/>
    </w:p>
    <w:p w:rsidR="00ED1845" w:rsidRDefault="00ED1845">
      <w:pPr>
        <w:tabs>
          <w:tab w:val="left" w:pos="-720"/>
        </w:tabs>
        <w:suppressAutoHyphens/>
      </w:pPr>
      <w:r>
        <w:t xml:space="preserve">Russell, Bertrand, </w:t>
      </w:r>
      <w:proofErr w:type="gramStart"/>
      <w:r>
        <w:t>The</w:t>
      </w:r>
      <w:proofErr w:type="gramEnd"/>
      <w:r>
        <w:t xml:space="preserve"> Basic Writings of Bertrand Russell (NY: Simon and 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Schuster, 1961).</w:t>
      </w:r>
      <w:proofErr w:type="gramEnd"/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--, The Problems of Philosophy (London: Oxford UP, 1912, 1956).</w:t>
      </w:r>
      <w:proofErr w:type="gramEnd"/>
    </w:p>
    <w:p w:rsidR="00ED1845" w:rsidRDefault="00ED1845">
      <w:pPr>
        <w:tabs>
          <w:tab w:val="left" w:pos="-720"/>
        </w:tabs>
        <w:suppressAutoHyphens/>
      </w:pPr>
      <w:r>
        <w:t xml:space="preserve">Singer, C. Gregg, From Rationalism to Irrationality (Phillipsburg: P&amp;R, 1979). </w:t>
      </w:r>
    </w:p>
    <w:p w:rsidR="00ED1845" w:rsidRDefault="00ED1845">
      <w:pPr>
        <w:tabs>
          <w:tab w:val="left" w:pos="-720"/>
        </w:tabs>
        <w:suppressAutoHyphens/>
      </w:pPr>
      <w:r>
        <w:tab/>
        <w:t xml:space="preserve">Singer was a historian of Reformed convictions. </w:t>
      </w:r>
    </w:p>
    <w:p w:rsidR="00ED1845" w:rsidRDefault="00ED1845">
      <w:pPr>
        <w:tabs>
          <w:tab w:val="left" w:pos="0"/>
        </w:tabs>
        <w:suppressAutoHyphens/>
        <w:ind w:left="720" w:hanging="720"/>
      </w:pPr>
      <w:r>
        <w:t xml:space="preserve">Spinoza, Selections (NY: Scribner's, 1930). </w:t>
      </w:r>
    </w:p>
    <w:p w:rsidR="00ED1845" w:rsidRDefault="00ED1845">
      <w:pPr>
        <w:tabs>
          <w:tab w:val="left" w:pos="0"/>
        </w:tabs>
        <w:suppressAutoHyphens/>
      </w:pPr>
      <w:r>
        <w:tab/>
      </w:r>
      <w:proofErr w:type="gramStart"/>
      <w:r>
        <w:t>--, Works of Spinoza (NY: Dover, 1951).</w:t>
      </w:r>
      <w:proofErr w:type="gramEnd"/>
      <w:r>
        <w:t xml:space="preserve"> </w:t>
      </w:r>
      <w:proofErr w:type="gramStart"/>
      <w:r>
        <w:t>2 vols.</w:t>
      </w:r>
      <w:proofErr w:type="gramEnd"/>
      <w:r>
        <w:t xml:space="preserve"> </w:t>
      </w:r>
    </w:p>
    <w:p w:rsidR="00ED1845" w:rsidRDefault="00ED1845">
      <w:pPr>
        <w:tabs>
          <w:tab w:val="left" w:pos="0"/>
        </w:tabs>
        <w:suppressAutoHyphens/>
        <w:rPr>
          <w:i/>
          <w:iCs/>
        </w:rPr>
      </w:pPr>
      <w:proofErr w:type="spellStart"/>
      <w:r>
        <w:t>Stumpf</w:t>
      </w:r>
      <w:proofErr w:type="spellEnd"/>
      <w:r>
        <w:t xml:space="preserve">, Samuel Enoch, Socrates to Sartre and Beyond (NY: McGraw Hill, 2003). </w:t>
      </w:r>
    </w:p>
    <w:p w:rsidR="00ED1845" w:rsidRDefault="00ED1845">
      <w:pPr>
        <w:tabs>
          <w:tab w:val="left" w:pos="-720"/>
        </w:tabs>
        <w:suppressAutoHyphens/>
      </w:pPr>
      <w:proofErr w:type="spellStart"/>
      <w:r>
        <w:t>Thilly</w:t>
      </w:r>
      <w:proofErr w:type="spellEnd"/>
      <w:r>
        <w:t>, Frank, and Wood, Ledger, A History of Philosophy</w:t>
      </w:r>
    </w:p>
    <w:p w:rsidR="00ED1845" w:rsidRDefault="00ED1845">
      <w:pPr>
        <w:tabs>
          <w:tab w:val="left" w:pos="0"/>
        </w:tabs>
        <w:suppressAutoHyphens/>
      </w:pPr>
      <w:r>
        <w:tab/>
      </w:r>
      <w:proofErr w:type="gramStart"/>
      <w:r>
        <w:t>(NY: Henry Holt, 1951).</w:t>
      </w:r>
      <w:proofErr w:type="gramEnd"/>
    </w:p>
    <w:p w:rsidR="00ED1845" w:rsidRDefault="00ED1845">
      <w:pPr>
        <w:tabs>
          <w:tab w:val="left" w:pos="0"/>
        </w:tabs>
        <w:suppressAutoHyphens/>
      </w:pPr>
      <w:proofErr w:type="spellStart"/>
      <w:r>
        <w:t>Thiselton</w:t>
      </w:r>
      <w:proofErr w:type="spellEnd"/>
      <w:r>
        <w:t xml:space="preserve">, Anthony C., </w:t>
      </w:r>
      <w:proofErr w:type="gramStart"/>
      <w:r>
        <w:t>The</w:t>
      </w:r>
      <w:proofErr w:type="gramEnd"/>
      <w:r>
        <w:t xml:space="preserve"> Two Horizons (Grand Rapids: </w:t>
      </w:r>
      <w:proofErr w:type="spellStart"/>
      <w:r>
        <w:t>Eerdmans</w:t>
      </w:r>
      <w:proofErr w:type="spellEnd"/>
      <w:r>
        <w:t xml:space="preserve">, 1980). </w:t>
      </w:r>
    </w:p>
    <w:p w:rsidR="00ED1845" w:rsidRDefault="00ED1845">
      <w:pPr>
        <w:tabs>
          <w:tab w:val="left" w:pos="0"/>
        </w:tabs>
        <w:suppressAutoHyphens/>
      </w:pPr>
      <w:r>
        <w:tab/>
        <w:t xml:space="preserve">Interacts especially with Heidegger, </w:t>
      </w:r>
      <w:proofErr w:type="spellStart"/>
      <w:r>
        <w:t>Bultmann</w:t>
      </w:r>
      <w:proofErr w:type="spellEnd"/>
      <w:r>
        <w:t xml:space="preserve">, </w:t>
      </w:r>
      <w:proofErr w:type="spellStart"/>
      <w:r>
        <w:t>Gadamer</w:t>
      </w:r>
      <w:proofErr w:type="spellEnd"/>
      <w:r>
        <w:t xml:space="preserve">, and </w:t>
      </w:r>
    </w:p>
    <w:p w:rsidR="00ED1845" w:rsidRDefault="00ED1845">
      <w:pPr>
        <w:tabs>
          <w:tab w:val="left" w:pos="0"/>
        </w:tabs>
        <w:suppressAutoHyphens/>
      </w:pPr>
      <w:r>
        <w:tab/>
        <w:t xml:space="preserve">Wittgenstein. </w:t>
      </w:r>
    </w:p>
    <w:p w:rsidR="00ED1845" w:rsidRDefault="00ED1845">
      <w:pPr>
        <w:tabs>
          <w:tab w:val="left" w:pos="-720"/>
        </w:tabs>
        <w:suppressAutoHyphens/>
      </w:pPr>
      <w:proofErr w:type="spellStart"/>
      <w:r>
        <w:t>Urmson</w:t>
      </w:r>
      <w:proofErr w:type="spellEnd"/>
      <w:r>
        <w:t xml:space="preserve">, J., Philosophical Analysis (Oxford: Oxford UP, 1956, 1965). The best 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brief</w:t>
      </w:r>
      <w:proofErr w:type="gramEnd"/>
      <w:r>
        <w:t xml:space="preserve"> account of early twentieth century language analysis. My lectures are 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heavily</w:t>
      </w:r>
      <w:proofErr w:type="gramEnd"/>
      <w:r>
        <w:t xml:space="preserve"> dependent on it.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 xml:space="preserve">Van </w:t>
      </w:r>
      <w:proofErr w:type="spellStart"/>
      <w:r>
        <w:t>Riessen</w:t>
      </w:r>
      <w:proofErr w:type="spellEnd"/>
      <w:r>
        <w:t>, H., Nietzsche (</w:t>
      </w:r>
      <w:proofErr w:type="spellStart"/>
      <w:r>
        <w:t>Phila</w:t>
      </w:r>
      <w:proofErr w:type="spellEnd"/>
      <w:r>
        <w:t xml:space="preserve">.: P&amp;R, 1960). </w:t>
      </w:r>
      <w:proofErr w:type="gramStart"/>
      <w:r>
        <w:t>Reformed writer.</w:t>
      </w:r>
      <w:proofErr w:type="gramEnd"/>
      <w:r>
        <w:t xml:space="preserve"> </w:t>
      </w:r>
    </w:p>
    <w:p w:rsidR="00ED1845" w:rsidRDefault="00ED1845">
      <w:pPr>
        <w:tabs>
          <w:tab w:val="left" w:pos="0"/>
        </w:tabs>
        <w:suppressAutoHyphens/>
      </w:pPr>
      <w:r>
        <w:t xml:space="preserve">Warner, Rex, ed., </w:t>
      </w:r>
      <w:proofErr w:type="gramStart"/>
      <w:r>
        <w:t>The</w:t>
      </w:r>
      <w:proofErr w:type="gramEnd"/>
      <w:r>
        <w:t xml:space="preserve"> Greek Philosophers (NY: </w:t>
      </w:r>
      <w:smartTag w:uri="urn:schemas-microsoft-com:office:smarttags" w:element="place">
        <w:smartTag w:uri="urn:schemas-microsoft-com:office:smarttags" w:element="City">
          <w:r>
            <w:t>Mentor</w:t>
          </w:r>
        </w:smartTag>
      </w:smartTag>
      <w:r>
        <w:t>, 1958,</w:t>
      </w:r>
    </w:p>
    <w:p w:rsidR="00ED1845" w:rsidRDefault="00ED1845">
      <w:pPr>
        <w:tabs>
          <w:tab w:val="left" w:pos="0"/>
        </w:tabs>
        <w:suppressAutoHyphens/>
      </w:pPr>
      <w:r>
        <w:tab/>
        <w:t xml:space="preserve">1986). </w:t>
      </w:r>
    </w:p>
    <w:p w:rsidR="00ED1845" w:rsidRDefault="00ED1845">
      <w:pPr>
        <w:tabs>
          <w:tab w:val="left" w:pos="0"/>
        </w:tabs>
        <w:suppressAutoHyphens/>
      </w:pPr>
      <w:r>
        <w:t xml:space="preserve">White, Morton, ed., </w:t>
      </w:r>
      <w:proofErr w:type="gramStart"/>
      <w:r>
        <w:t>The</w:t>
      </w:r>
      <w:proofErr w:type="gramEnd"/>
      <w:r>
        <w:t xml:space="preserve"> Age of Analysis (NY: </w:t>
      </w:r>
      <w:smartTag w:uri="urn:schemas-microsoft-com:office:smarttags" w:element="place">
        <w:smartTag w:uri="urn:schemas-microsoft-com:office:smarttags" w:element="City">
          <w:r>
            <w:t>Meridian</w:t>
          </w:r>
        </w:smartTag>
      </w:smartTag>
      <w:r>
        <w:t>, 1955,</w:t>
      </w:r>
    </w:p>
    <w:p w:rsidR="00ED1845" w:rsidRDefault="00ED1845">
      <w:pPr>
        <w:tabs>
          <w:tab w:val="left" w:pos="0"/>
        </w:tabs>
        <w:suppressAutoHyphens/>
      </w:pPr>
      <w:r>
        <w:tab/>
        <w:t xml:space="preserve">1983). </w:t>
      </w:r>
    </w:p>
    <w:p w:rsidR="00ED1845" w:rsidRDefault="00ED1845">
      <w:pPr>
        <w:tabs>
          <w:tab w:val="left" w:pos="0"/>
        </w:tabs>
        <w:suppressAutoHyphens/>
      </w:pPr>
      <w:r>
        <w:t>Wild, John, Existence and the World of Freedom (</w:t>
      </w:r>
      <w:smartTag w:uri="urn:schemas-microsoft-com:office:smarttags" w:element="City">
        <w:smartTag w:uri="urn:schemas-microsoft-com:office:smarttags" w:element="place">
          <w:r>
            <w:t>Englewood</w:t>
          </w:r>
        </w:smartTag>
      </w:smartTag>
      <w:r>
        <w:t xml:space="preserve"> Cliffs: Prentice-</w:t>
      </w:r>
    </w:p>
    <w:p w:rsidR="00ED1845" w:rsidRDefault="00ED1845">
      <w:pPr>
        <w:tabs>
          <w:tab w:val="left" w:pos="0"/>
        </w:tabs>
        <w:suppressAutoHyphens/>
      </w:pPr>
      <w:r>
        <w:lastRenderedPageBreak/>
        <w:tab/>
      </w:r>
      <w:proofErr w:type="gramStart"/>
      <w:r>
        <w:t>Hall, 1965).</w:t>
      </w:r>
      <w:proofErr w:type="gramEnd"/>
    </w:p>
    <w:p w:rsidR="00ED1845" w:rsidRDefault="00ED1845">
      <w:pPr>
        <w:tabs>
          <w:tab w:val="left" w:pos="-720"/>
        </w:tabs>
        <w:suppressAutoHyphens/>
      </w:pPr>
      <w:proofErr w:type="spellStart"/>
      <w:r>
        <w:t>Windelband</w:t>
      </w:r>
      <w:proofErr w:type="spellEnd"/>
      <w:r>
        <w:t xml:space="preserve">, Wilhelm, </w:t>
      </w:r>
      <w:proofErr w:type="gramStart"/>
      <w:r>
        <w:t>A</w:t>
      </w:r>
      <w:proofErr w:type="gramEnd"/>
      <w:r>
        <w:t xml:space="preserve"> History of Philosophy I (NY: Harper, 1958).</w:t>
      </w:r>
    </w:p>
    <w:p w:rsidR="00ED1845" w:rsidRDefault="00ED1845">
      <w:pPr>
        <w:tabs>
          <w:tab w:val="left" w:pos="-720"/>
        </w:tabs>
        <w:suppressAutoHyphens/>
      </w:pPr>
      <w:r>
        <w:t xml:space="preserve">Wittgenstein L., </w:t>
      </w:r>
      <w:proofErr w:type="gramStart"/>
      <w:r>
        <w:t>The</w:t>
      </w:r>
      <w:proofErr w:type="gramEnd"/>
      <w:r>
        <w:t xml:space="preserve"> Blue and Brown Books (Oxford: Blackwell, 1964).</w:t>
      </w:r>
    </w:p>
    <w:p w:rsidR="00ED1845" w:rsidRDefault="00ED1845">
      <w:pPr>
        <w:tabs>
          <w:tab w:val="left" w:pos="-720"/>
        </w:tabs>
        <w:suppressAutoHyphens/>
      </w:pPr>
      <w:r>
        <w:tab/>
        <w:t xml:space="preserve">--, Lectures and Conversations on Aesthetics, Psychology, and Religious 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Belief (Oxford: Blackwell, 1966).</w:t>
      </w:r>
      <w:proofErr w:type="gramEnd"/>
    </w:p>
    <w:p w:rsidR="00ED1845" w:rsidRDefault="00ED1845">
      <w:pPr>
        <w:tabs>
          <w:tab w:val="left" w:pos="-720"/>
        </w:tabs>
        <w:suppressAutoHyphens/>
        <w:ind w:firstLine="720"/>
      </w:pPr>
      <w:proofErr w:type="gramStart"/>
      <w:r>
        <w:t>--, On Certainty (NY: Harper, 1969).</w:t>
      </w:r>
      <w:proofErr w:type="gramEnd"/>
    </w:p>
    <w:p w:rsidR="00ED1845" w:rsidRDefault="00ED1845">
      <w:pPr>
        <w:tabs>
          <w:tab w:val="left" w:pos="-720"/>
        </w:tabs>
        <w:suppressAutoHyphens/>
        <w:ind w:firstLine="720"/>
      </w:pPr>
      <w:proofErr w:type="gramStart"/>
      <w:r>
        <w:t>--, Philosophical Investigations (NY: Macmillan, 1953, 1968).</w:t>
      </w:r>
      <w:proofErr w:type="gramEnd"/>
    </w:p>
    <w:p w:rsidR="00ED1845" w:rsidRDefault="00ED1845">
      <w:pPr>
        <w:tabs>
          <w:tab w:val="left" w:pos="-720"/>
        </w:tabs>
        <w:suppressAutoHyphens/>
        <w:ind w:left="720"/>
      </w:pPr>
      <w:proofErr w:type="gramStart"/>
      <w:r>
        <w:t xml:space="preserve">--, </w:t>
      </w:r>
      <w:proofErr w:type="spellStart"/>
      <w:r>
        <w:t>Tractatus</w:t>
      </w:r>
      <w:proofErr w:type="spellEnd"/>
      <w:r>
        <w:t xml:space="preserve"> </w:t>
      </w:r>
      <w:proofErr w:type="spellStart"/>
      <w:r>
        <w:t>Logico-Philosophicus</w:t>
      </w:r>
      <w:proofErr w:type="spellEnd"/>
      <w:r>
        <w:t xml:space="preserve"> (London: </w:t>
      </w:r>
      <w:proofErr w:type="spellStart"/>
      <w:r>
        <w:t>Routledge</w:t>
      </w:r>
      <w:proofErr w:type="spellEnd"/>
      <w:r>
        <w:t xml:space="preserve"> and </w:t>
      </w:r>
      <w:proofErr w:type="spellStart"/>
      <w:r>
        <w:t>Kegan</w:t>
      </w:r>
      <w:proofErr w:type="spellEnd"/>
      <w:r>
        <w:t xml:space="preserve"> Paul, 1921, 1963).</w:t>
      </w:r>
      <w:proofErr w:type="gramEnd"/>
    </w:p>
    <w:p w:rsidR="00ED1845" w:rsidRDefault="00ED1845">
      <w:proofErr w:type="spellStart"/>
      <w:r>
        <w:t>Yolton</w:t>
      </w:r>
      <w:proofErr w:type="spellEnd"/>
      <w:r>
        <w:t xml:space="preserve">, John W., Perception &amp; </w:t>
      </w:r>
      <w:proofErr w:type="gramStart"/>
      <w:r>
        <w:t>Reality :</w:t>
      </w:r>
      <w:proofErr w:type="gramEnd"/>
      <w:r>
        <w:t xml:space="preserve"> a History from Descartes to Kant </w:t>
      </w:r>
    </w:p>
    <w:p w:rsidR="00ED1845" w:rsidRDefault="00ED1845">
      <w:r>
        <w:tab/>
      </w:r>
      <w:proofErr w:type="gramStart"/>
      <w:r>
        <w:t>(Ithaca, NY: Cornell University Press, 1996).</w:t>
      </w:r>
      <w:proofErr w:type="gramEnd"/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>Young, William, Hegel's Dialectical Method (NP: Craig Press, 1972).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>Zuidema, S. U., Kierkegaard (</w:t>
      </w:r>
      <w:proofErr w:type="spellStart"/>
      <w:r>
        <w:t>Phila</w:t>
      </w:r>
      <w:proofErr w:type="spellEnd"/>
      <w:r>
        <w:t>.: P&amp;R, 1960).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--, Sartre (</w:t>
      </w:r>
      <w:proofErr w:type="spellStart"/>
      <w:r>
        <w:t>Phila</w:t>
      </w:r>
      <w:proofErr w:type="spellEnd"/>
      <w:r>
        <w:t>.: P&amp;R, 1960).</w:t>
      </w:r>
      <w:proofErr w:type="gramEnd"/>
      <w:r>
        <w:t xml:space="preserve"> Zuidema was a Reformed Christian.</w:t>
      </w:r>
    </w:p>
    <w:p w:rsidR="00ED1845" w:rsidRDefault="00ED1845">
      <w:pPr>
        <w:tabs>
          <w:tab w:val="left" w:pos="-720"/>
          <w:tab w:val="left" w:pos="0"/>
        </w:tabs>
        <w:suppressAutoHyphens/>
      </w:pPr>
    </w:p>
    <w:p w:rsidR="00ED1845" w:rsidRDefault="00ED1845">
      <w:pPr>
        <w:pStyle w:val="Heading4"/>
        <w:rPr>
          <w:b/>
          <w:bCs/>
          <w:i w:val="0"/>
          <w:iCs/>
        </w:rPr>
      </w:pPr>
      <w:r>
        <w:rPr>
          <w:b/>
          <w:bCs/>
          <w:i w:val="0"/>
          <w:iCs/>
        </w:rPr>
        <w:t>Oriental Philosophy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>Chan, Wing-</w:t>
      </w:r>
      <w:proofErr w:type="spellStart"/>
      <w:r>
        <w:t>Tsit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Source Book in Chinese Philosophy (Princeton: Princeton Univ. Press, 1963).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proofErr w:type="gramStart"/>
      <w:r>
        <w:t>Chang, Lit-</w:t>
      </w:r>
      <w:proofErr w:type="spellStart"/>
      <w:r>
        <w:t>sen</w:t>
      </w:r>
      <w:proofErr w:type="spellEnd"/>
      <w:r>
        <w:t>, Zen-Existentialism (NP: P&amp;R, 1969).</w:t>
      </w:r>
      <w:proofErr w:type="gramEnd"/>
      <w:r>
        <w:t xml:space="preserve">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 xml:space="preserve">Fung Yu </w:t>
      </w:r>
      <w:proofErr w:type="spellStart"/>
      <w:proofErr w:type="gramStart"/>
      <w:r>
        <w:t>Lan</w:t>
      </w:r>
      <w:proofErr w:type="spellEnd"/>
      <w:proofErr w:type="gramEnd"/>
      <w:r>
        <w:t xml:space="preserve">, A History of Chinese Philosophy (Princeton: Princeton Univ. Press, 1952). </w:t>
      </w:r>
      <w:proofErr w:type="gramStart"/>
      <w:r>
        <w:t>2 vols.</w:t>
      </w:r>
      <w:proofErr w:type="gramEnd"/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>Hackett, Stuart C., Oriental Philosophy (</w:t>
      </w:r>
      <w:smartTag w:uri="urn:schemas-microsoft-com:office:smarttags" w:element="City">
        <w:smartTag w:uri="urn:schemas-microsoft-com:office:smarttags" w:element="place">
          <w:r>
            <w:t>Madison</w:t>
          </w:r>
        </w:smartTag>
      </w:smartTag>
      <w:r>
        <w:t xml:space="preserve">: Univ. </w:t>
      </w:r>
      <w:proofErr w:type="gramStart"/>
      <w:r>
        <w:t>Of Wisconsin Press, 1979).</w:t>
      </w:r>
      <w:proofErr w:type="gramEnd"/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proofErr w:type="spellStart"/>
      <w:proofErr w:type="gramStart"/>
      <w:r>
        <w:t>Radhakrishnan</w:t>
      </w:r>
      <w:proofErr w:type="spellEnd"/>
      <w:r>
        <w:t xml:space="preserve">, </w:t>
      </w:r>
      <w:proofErr w:type="spellStart"/>
      <w:r>
        <w:t>Sarvepali</w:t>
      </w:r>
      <w:proofErr w:type="spellEnd"/>
      <w:r>
        <w:t>, and Moore, Charles A., A Sourcebook in Indian Philosophy (Princeton: Princeton Univ. Press, 1957).</w:t>
      </w:r>
      <w:proofErr w:type="gramEnd"/>
      <w:r>
        <w:t xml:space="preserve"> </w:t>
      </w:r>
    </w:p>
    <w:p w:rsidR="00ED1845" w:rsidRDefault="00ED1845">
      <w:pPr>
        <w:tabs>
          <w:tab w:val="left" w:pos="-720"/>
        </w:tabs>
        <w:suppressAutoHyphens/>
      </w:pPr>
      <w:proofErr w:type="spellStart"/>
      <w:r>
        <w:t>Yutang</w:t>
      </w:r>
      <w:proofErr w:type="spellEnd"/>
      <w:r>
        <w:t xml:space="preserve">, Lin, ed., </w:t>
      </w:r>
      <w:proofErr w:type="gramStart"/>
      <w:r>
        <w:t>The</w:t>
      </w:r>
      <w:proofErr w:type="gramEnd"/>
      <w:r>
        <w:t xml:space="preserve"> Wisdom of </w:t>
      </w:r>
      <w:smartTag w:uri="urn:schemas-microsoft-com:office:smarttags" w:element="country-region">
        <w:r>
          <w:t>China</w:t>
        </w:r>
      </w:smartTag>
      <w:r>
        <w:t xml:space="preserve"> and </w:t>
      </w:r>
      <w:smartTag w:uri="urn:schemas-microsoft-com:office:smarttags" w:element="place">
        <w:smartTag w:uri="urn:schemas-microsoft-com:office:smarttags" w:element="country-region">
          <w:r>
            <w:t>India</w:t>
          </w:r>
        </w:smartTag>
      </w:smartTag>
      <w:r>
        <w:t xml:space="preserve"> (NY: Random House, 1942).</w:t>
      </w:r>
    </w:p>
    <w:p w:rsidR="00ED1845" w:rsidRDefault="00ED1845">
      <w:pPr>
        <w:tabs>
          <w:tab w:val="left" w:pos="-720"/>
        </w:tabs>
        <w:suppressAutoHyphens/>
      </w:pPr>
    </w:p>
    <w:p w:rsidR="00ED1845" w:rsidRDefault="00ED1845">
      <w:pPr>
        <w:tabs>
          <w:tab w:val="left" w:pos="-720"/>
        </w:tabs>
        <w:suppressAutoHyphens/>
        <w:rPr>
          <w:b/>
          <w:bCs/>
          <w:iCs/>
        </w:rPr>
      </w:pPr>
      <w:r>
        <w:rPr>
          <w:b/>
          <w:bCs/>
          <w:iCs/>
        </w:rPr>
        <w:t>Recent Philosophy of Religion</w:t>
      </w:r>
    </w:p>
    <w:p w:rsidR="00ED1845" w:rsidRDefault="00ED1845">
      <w:pPr>
        <w:tabs>
          <w:tab w:val="left" w:pos="-720"/>
        </w:tabs>
        <w:suppressAutoHyphens/>
        <w:rPr>
          <w:b/>
          <w:bCs/>
          <w:iCs/>
        </w:rPr>
      </w:pPr>
    </w:p>
    <w:p w:rsidR="00ED1845" w:rsidRDefault="00ED1845">
      <w:pPr>
        <w:tabs>
          <w:tab w:val="left" w:pos="-720"/>
        </w:tabs>
        <w:suppressAutoHyphens/>
      </w:pPr>
      <w:r>
        <w:t xml:space="preserve">Adams, Robert M., </w:t>
      </w:r>
      <w:proofErr w:type="gramStart"/>
      <w:r>
        <w:t>The</w:t>
      </w:r>
      <w:proofErr w:type="gramEnd"/>
      <w:r>
        <w:t xml:space="preserve"> Virtue of Faith (NY: </w:t>
      </w:r>
      <w:smartTag w:uri="urn:schemas-microsoft-com:office:smarttags" w:element="place">
        <w:smartTag w:uri="urn:schemas-microsoft-com:office:smarttags" w:element="City">
          <w:r>
            <w:t>Oxford</w:t>
          </w:r>
        </w:smartTag>
      </w:smartTag>
      <w:r>
        <w:t xml:space="preserve"> UP,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1987). 270.</w:t>
      </w:r>
      <w:proofErr w:type="gramEnd"/>
      <w:r>
        <w:t xml:space="preserve"> p. Analytic work by a professing Christian. </w:t>
      </w:r>
    </w:p>
    <w:p w:rsidR="00ED1845" w:rsidRDefault="00ED1845">
      <w:pPr>
        <w:tabs>
          <w:tab w:val="left" w:pos="-720"/>
        </w:tabs>
        <w:suppressAutoHyphens/>
      </w:pPr>
      <w:r>
        <w:t>Audi, Robert, and Wainwright, William J., ed., Rationality,</w:t>
      </w:r>
    </w:p>
    <w:p w:rsidR="00ED1845" w:rsidRDefault="00ED1845">
      <w:pPr>
        <w:tabs>
          <w:tab w:val="left" w:pos="-720"/>
        </w:tabs>
        <w:suppressAutoHyphens/>
      </w:pPr>
      <w:r>
        <w:tab/>
        <w:t xml:space="preserve">Religious </w:t>
      </w:r>
      <w:proofErr w:type="gramStart"/>
      <w:r>
        <w:t>Belief,</w:t>
      </w:r>
      <w:proofErr w:type="gramEnd"/>
      <w:r>
        <w:t xml:space="preserve"> and Moral Commitment (</w:t>
      </w:r>
      <w:smartTag w:uri="urn:schemas-microsoft-com:office:smarttags" w:element="place">
        <w:smartTag w:uri="urn:schemas-microsoft-com:office:smarttags" w:element="City">
          <w:r>
            <w:t>Ithaca</w:t>
          </w:r>
        </w:smartTag>
      </w:smartTag>
      <w:r>
        <w:t>: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Cornell UP, 1986).</w:t>
      </w:r>
      <w:proofErr w:type="gramEnd"/>
      <w:r>
        <w:t xml:space="preserve"> 341. </w:t>
      </w:r>
      <w:proofErr w:type="gramStart"/>
      <w:r>
        <w:t>p</w:t>
      </w:r>
      <w:proofErr w:type="gramEnd"/>
      <w:r>
        <w:t xml:space="preserve">. </w:t>
      </w:r>
    </w:p>
    <w:p w:rsidR="00ED1845" w:rsidRDefault="00ED1845">
      <w:pPr>
        <w:tabs>
          <w:tab w:val="left" w:pos="-720"/>
        </w:tabs>
        <w:suppressAutoHyphens/>
      </w:pPr>
      <w:r>
        <w:t xml:space="preserve">Banner, Michael C., </w:t>
      </w:r>
      <w:proofErr w:type="gramStart"/>
      <w:r>
        <w:t>The</w:t>
      </w:r>
      <w:proofErr w:type="gramEnd"/>
      <w:r>
        <w:t xml:space="preserve"> Justification of Science and the</w:t>
      </w:r>
    </w:p>
    <w:p w:rsidR="00ED1845" w:rsidRDefault="00ED1845">
      <w:pPr>
        <w:tabs>
          <w:tab w:val="left" w:pos="-720"/>
        </w:tabs>
        <w:suppressAutoHyphens/>
      </w:pPr>
      <w:r>
        <w:tab/>
        <w:t>Rationality of Religious Belief (</w:t>
      </w:r>
      <w:smartTag w:uri="urn:schemas-microsoft-com:office:smarttags" w:element="City">
        <w:smartTag w:uri="urn:schemas-microsoft-com:office:smarttags" w:element="place">
          <w:r>
            <w:t>Oxford</w:t>
          </w:r>
        </w:smartTag>
      </w:smartTag>
      <w:r>
        <w:t>: Clarendon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Press, 1990.</w:t>
      </w:r>
      <w:proofErr w:type="gramEnd"/>
      <w:r>
        <w:t xml:space="preserve"> 196. </w:t>
      </w:r>
      <w:proofErr w:type="gramStart"/>
      <w:r>
        <w:t>h</w:t>
      </w:r>
      <w:proofErr w:type="gramEnd"/>
      <w:r>
        <w:t>.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proofErr w:type="gramStart"/>
      <w:r>
        <w:t>Barnhart, J. E., Religion and the Challenge of Philosophy (Totowa, NJ: Littlefield, Adams and Co., 1975).</w:t>
      </w:r>
      <w:proofErr w:type="gramEnd"/>
      <w:r>
        <w:t xml:space="preserve"> 4.95. 312. P.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 xml:space="preserve">Blackstone, William T., </w:t>
      </w:r>
      <w:proofErr w:type="gramStart"/>
      <w:r>
        <w:t>The</w:t>
      </w:r>
      <w:proofErr w:type="gramEnd"/>
      <w:r>
        <w:t xml:space="preserve"> Problem of Religious Knowledge (Englewood Cliffs: Prentice-Hall, 1963). 175. P.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proofErr w:type="spellStart"/>
      <w:r>
        <w:t>Bochenski</w:t>
      </w:r>
      <w:proofErr w:type="spellEnd"/>
      <w:r>
        <w:t xml:space="preserve">, Joseph M., </w:t>
      </w:r>
      <w:proofErr w:type="gramStart"/>
      <w:r>
        <w:t>The</w:t>
      </w:r>
      <w:proofErr w:type="gramEnd"/>
      <w:r>
        <w:t xml:space="preserve"> Logic of Religion (NY: NYU Press, 1965). 5.00. 179. H.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 xml:space="preserve">Brown, Stuart, Do Religious Claims Make Sense? </w:t>
      </w:r>
      <w:proofErr w:type="gramStart"/>
      <w:r>
        <w:t>(NY: Macmillan, 1969).</w:t>
      </w:r>
      <w:proofErr w:type="gramEnd"/>
      <w:r>
        <w:t xml:space="preserve"> 5.95. 183. H. He doubts it.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proofErr w:type="spellStart"/>
      <w:proofErr w:type="gramStart"/>
      <w:r>
        <w:lastRenderedPageBreak/>
        <w:t>Brummer</w:t>
      </w:r>
      <w:proofErr w:type="spellEnd"/>
      <w:r>
        <w:t>, Vincent, Theology and Philosophical Inquiry (</w:t>
      </w:r>
      <w:proofErr w:type="spellStart"/>
      <w:r>
        <w:t>Phila</w:t>
      </w:r>
      <w:proofErr w:type="spellEnd"/>
      <w:r>
        <w:t>.: Westminster Press, 1982).</w:t>
      </w:r>
      <w:proofErr w:type="gramEnd"/>
      <w:r>
        <w:t xml:space="preserve"> 306. P.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proofErr w:type="spellStart"/>
      <w:r>
        <w:t>Bullett</w:t>
      </w:r>
      <w:proofErr w:type="spellEnd"/>
      <w:r>
        <w:t xml:space="preserve">, Gerald, Problems of Religion (London: William Heinemann, 1938). .50. 143. H.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proofErr w:type="spellStart"/>
      <w:r>
        <w:t>Burtt</w:t>
      </w:r>
      <w:proofErr w:type="spellEnd"/>
      <w:r>
        <w:t xml:space="preserve">, Edwin A., Types of Religious Philosophy (NY: Harper, 1939, 1951). 2.25. 468. H.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proofErr w:type="gramStart"/>
      <w:r>
        <w:t>Cell, Edward, ed., Language, Existence and God (Nashville: Abingdon, 1971).</w:t>
      </w:r>
      <w:proofErr w:type="gramEnd"/>
      <w:r>
        <w:t xml:space="preserve"> 8.95. 400. H. 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proofErr w:type="spellStart"/>
      <w:r>
        <w:t>Charlesworth</w:t>
      </w:r>
      <w:proofErr w:type="spellEnd"/>
      <w:r>
        <w:t xml:space="preserve">, M. J., Philosophy of Religion: The Historic Approaches (NY: Herder and Herder, 1972). 8.95. 216. H.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proofErr w:type="gramStart"/>
      <w:r>
        <w:t>Christian, William, Meaning and Truth in Religion (Princeton: Princeton Univ. Press, 1964).</w:t>
      </w:r>
      <w:proofErr w:type="gramEnd"/>
      <w:r>
        <w:t xml:space="preserve"> 6.00. 273. H. </w:t>
      </w:r>
    </w:p>
    <w:p w:rsidR="00ED1845" w:rsidRDefault="00ED1845">
      <w:pPr>
        <w:tabs>
          <w:tab w:val="left" w:pos="-720"/>
        </w:tabs>
        <w:suppressAutoHyphens/>
      </w:pPr>
      <w:r>
        <w:t>Clark, Gordon H., Faith and Saving Faith (</w:t>
      </w:r>
      <w:smartTag w:uri="urn:schemas-microsoft-com:office:smarttags" w:element="place">
        <w:smartTag w:uri="urn:schemas-microsoft-com:office:smarttags" w:element="City">
          <w:r>
            <w:t>Jefferson</w:t>
          </w:r>
        </w:smartTag>
        <w:r>
          <w:t xml:space="preserve">, </w:t>
        </w:r>
        <w:smartTag w:uri="urn:schemas-microsoft-com:office:smarttags" w:element="State">
          <w:r>
            <w:t>MD</w:t>
          </w:r>
        </w:smartTag>
      </w:smartTag>
      <w:r>
        <w:t>: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Trinity Foundation, 1983).</w:t>
      </w:r>
      <w:proofErr w:type="gramEnd"/>
      <w:r>
        <w:t xml:space="preserve"> 5.95. 118. </w:t>
      </w:r>
      <w:proofErr w:type="gramStart"/>
      <w:r>
        <w:t>p</w:t>
      </w:r>
      <w:proofErr w:type="gramEnd"/>
      <w:r>
        <w:t>.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ab/>
      </w:r>
      <w:proofErr w:type="gramStart"/>
      <w:r>
        <w:t>--, “How Does Man Know God?”</w:t>
      </w:r>
      <w:proofErr w:type="gramEnd"/>
      <w:r>
        <w:t xml:space="preserve"> </w:t>
      </w:r>
      <w:proofErr w:type="gramStart"/>
      <w:r>
        <w:t>Trinity Review 68 (July-Aug., 1989).</w:t>
      </w:r>
      <w:proofErr w:type="gramEnd"/>
      <w:r>
        <w:t xml:space="preserve"> 8. P.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ab/>
      </w:r>
      <w:proofErr w:type="gramStart"/>
      <w:r>
        <w:t>--, Three Types of Religious Philosophy (NP: Craig Press, 1973).</w:t>
      </w:r>
      <w:proofErr w:type="gramEnd"/>
      <w:r>
        <w:t xml:space="preserve"> 3.95. 126. P. </w:t>
      </w:r>
    </w:p>
    <w:p w:rsidR="00ED1845" w:rsidRDefault="00ED1845">
      <w:pPr>
        <w:tabs>
          <w:tab w:val="left" w:pos="-720"/>
        </w:tabs>
        <w:suppressAutoHyphens/>
      </w:pPr>
      <w:r>
        <w:t>Delaney, C. F., ed., Rationality and Religious Belief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(Notre Dame: UND Press, 1979).</w:t>
      </w:r>
      <w:proofErr w:type="gramEnd"/>
      <w:r>
        <w:t xml:space="preserve"> 168. </w:t>
      </w:r>
      <w:proofErr w:type="gramStart"/>
      <w:r>
        <w:t>h</w:t>
      </w:r>
      <w:proofErr w:type="gramEnd"/>
      <w:r>
        <w:t xml:space="preserve">.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 xml:space="preserve">Dewey, John, </w:t>
      </w:r>
      <w:proofErr w:type="gramStart"/>
      <w:r>
        <w:t>A</w:t>
      </w:r>
      <w:proofErr w:type="gramEnd"/>
      <w:r>
        <w:t xml:space="preserve"> Common Faith (New Haven: Yale Univ. Press, 1934, 1960). .25. 87. P.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 xml:space="preserve">Diamond, Malcolm, ed., </w:t>
      </w:r>
      <w:proofErr w:type="gramStart"/>
      <w:r>
        <w:t>The</w:t>
      </w:r>
      <w:proofErr w:type="gramEnd"/>
      <w:r>
        <w:t xml:space="preserve"> Logic of God (Indianapolis: </w:t>
      </w:r>
      <w:proofErr w:type="spellStart"/>
      <w:r>
        <w:t>Bobbs</w:t>
      </w:r>
      <w:proofErr w:type="spellEnd"/>
      <w:r>
        <w:t xml:space="preserve">-Merrill, 1975). 552. H.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proofErr w:type="gramStart"/>
      <w:r>
        <w:t>Donnelly, John, Logical Analysis and Contemporary Theism (NY: Fordham Univ. Press, 1972).</w:t>
      </w:r>
      <w:proofErr w:type="gramEnd"/>
      <w:r>
        <w:t xml:space="preserve"> 12.50. 337. H.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 xml:space="preserve">Donovan, Peter, Religious Language (NY: Hawthorn, 1976). 114. P.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proofErr w:type="spellStart"/>
      <w:r>
        <w:t>Ebeling</w:t>
      </w:r>
      <w:proofErr w:type="spellEnd"/>
      <w:r>
        <w:t>, Gerhard, Introduction to a Theological Theory of Language (</w:t>
      </w:r>
      <w:proofErr w:type="spellStart"/>
      <w:r>
        <w:t>Phila</w:t>
      </w:r>
      <w:proofErr w:type="spellEnd"/>
      <w:r>
        <w:t xml:space="preserve">.: Fortress, 1971). 6.50. 221. H.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 xml:space="preserve">Evans, C. Stephen, Philosophy of Religion (Downers Grove: IVP, 1985). 6.95. 191. P.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proofErr w:type="gramStart"/>
      <w:r>
        <w:t xml:space="preserve">Flew, Antony, and </w:t>
      </w:r>
      <w:proofErr w:type="spellStart"/>
      <w:r>
        <w:t>MacIntyre</w:t>
      </w:r>
      <w:proofErr w:type="spellEnd"/>
      <w:r>
        <w:t>, Alasdair, New Essays in Philosophical Theology (London: SCM Press, 1955, 1958).</w:t>
      </w:r>
      <w:proofErr w:type="gramEnd"/>
      <w:r>
        <w:t xml:space="preserve"> 274. H. This volume was one of the earliest collections of essays </w:t>
      </w:r>
      <w:proofErr w:type="gramStart"/>
      <w:r>
        <w:t>representing  the</w:t>
      </w:r>
      <w:proofErr w:type="gramEnd"/>
      <w:r>
        <w:t xml:space="preserve"> modern analytic approach to philosophy of religion.</w:t>
      </w:r>
    </w:p>
    <w:p w:rsidR="00ED1845" w:rsidRDefault="00ED1845">
      <w:pPr>
        <w:tabs>
          <w:tab w:val="left" w:pos="-720"/>
        </w:tabs>
        <w:suppressAutoHyphens/>
      </w:pPr>
      <w:proofErr w:type="spellStart"/>
      <w:r>
        <w:t>Geivett</w:t>
      </w:r>
      <w:proofErr w:type="spellEnd"/>
      <w:r>
        <w:t xml:space="preserve">, R. Douglas, and </w:t>
      </w:r>
      <w:proofErr w:type="spellStart"/>
      <w:r>
        <w:t>Sweetman</w:t>
      </w:r>
      <w:proofErr w:type="spellEnd"/>
      <w:r>
        <w:t>, Brendan, Contemporary</w:t>
      </w:r>
    </w:p>
    <w:p w:rsidR="00ED1845" w:rsidRDefault="00ED1845">
      <w:pPr>
        <w:tabs>
          <w:tab w:val="left" w:pos="-720"/>
        </w:tabs>
        <w:suppressAutoHyphens/>
      </w:pPr>
      <w:r>
        <w:tab/>
        <w:t>Perspectives in Religious Epistemology (NY: OUP,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1992). 358.</w:t>
      </w:r>
      <w:proofErr w:type="gramEnd"/>
      <w:r>
        <w:t xml:space="preserve"> </w:t>
      </w:r>
      <w:proofErr w:type="gramStart"/>
      <w:r>
        <w:t>p</w:t>
      </w:r>
      <w:proofErr w:type="gramEnd"/>
      <w:r>
        <w:t>.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proofErr w:type="gramStart"/>
      <w:r>
        <w:t>Gill, Jerry H., On Knowing God (</w:t>
      </w:r>
      <w:proofErr w:type="spellStart"/>
      <w:r>
        <w:t>Phila</w:t>
      </w:r>
      <w:proofErr w:type="spellEnd"/>
      <w:r>
        <w:t>.: Westminster Press, 1981).</w:t>
      </w:r>
      <w:proofErr w:type="gramEnd"/>
      <w:r>
        <w:t xml:space="preserve"> 173. P. 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proofErr w:type="gramStart"/>
      <w:r>
        <w:t xml:space="preserve">Hamilton, Kenneth, Words and the Word (Grand Rapids: </w:t>
      </w:r>
      <w:proofErr w:type="spellStart"/>
      <w:r>
        <w:t>Eerdmans</w:t>
      </w:r>
      <w:proofErr w:type="spellEnd"/>
      <w:r>
        <w:t>, 1971).</w:t>
      </w:r>
      <w:proofErr w:type="gramEnd"/>
      <w:r>
        <w:t xml:space="preserve"> 2.95. 119. P. </w:t>
      </w:r>
    </w:p>
    <w:p w:rsidR="00ED1845" w:rsidRDefault="00ED1845">
      <w:pPr>
        <w:tabs>
          <w:tab w:val="left" w:pos="-720"/>
        </w:tabs>
        <w:suppressAutoHyphens/>
      </w:pPr>
      <w:r>
        <w:t xml:space="preserve">Hart, H., Vander </w:t>
      </w:r>
      <w:proofErr w:type="spellStart"/>
      <w:r>
        <w:t>Hoeven</w:t>
      </w:r>
      <w:proofErr w:type="spellEnd"/>
      <w:r>
        <w:t xml:space="preserve">, Johan, and Nicholas </w:t>
      </w:r>
      <w:proofErr w:type="spellStart"/>
      <w:r>
        <w:t>Wolterstorff</w:t>
      </w:r>
      <w:proofErr w:type="spellEnd"/>
      <w:r>
        <w:t>,</w:t>
      </w:r>
    </w:p>
    <w:p w:rsidR="00ED1845" w:rsidRDefault="00ED1845">
      <w:pPr>
        <w:tabs>
          <w:tab w:val="left" w:pos="-720"/>
        </w:tabs>
        <w:suppressAutoHyphens/>
      </w:pPr>
      <w:r>
        <w:tab/>
        <w:t xml:space="preserve">eds., Rationality in the </w:t>
      </w:r>
      <w:proofErr w:type="spellStart"/>
      <w:r>
        <w:t>Calvinian</w:t>
      </w:r>
      <w:proofErr w:type="spellEnd"/>
      <w:r>
        <w:t xml:space="preserve"> Tradition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(Lanham, MD: Univ. Press of America, 1983).</w:t>
      </w:r>
      <w:proofErr w:type="gramEnd"/>
      <w:r>
        <w:t xml:space="preserve"> 407.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p</w:t>
      </w:r>
      <w:proofErr w:type="gramEnd"/>
      <w:r>
        <w:t xml:space="preserve">.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proofErr w:type="spellStart"/>
      <w:r>
        <w:t>Hartvelt</w:t>
      </w:r>
      <w:proofErr w:type="spellEnd"/>
      <w:r>
        <w:t>, G. B., et al., Contextualizing the Gospel (RES Theological Forum XV</w:t>
      </w:r>
      <w:proofErr w:type="gramStart"/>
      <w:r>
        <w:t>:4</w:t>
      </w:r>
      <w:proofErr w:type="gramEnd"/>
      <w:r>
        <w:t xml:space="preserve"> (Nov., 1987)). 22. P.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proofErr w:type="gramStart"/>
      <w:r>
        <w:lastRenderedPageBreak/>
        <w:t>Helm, Paul, Belief Policies (Cambridge: Cambridge Univ. Press, 1994).</w:t>
      </w:r>
      <w:proofErr w:type="gramEnd"/>
      <w:r>
        <w:t xml:space="preserve"> 226. H. 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--, The Varieties of Belief (NY: Humanities Press, 1973).</w:t>
      </w:r>
      <w:proofErr w:type="gramEnd"/>
      <w:r>
        <w:t xml:space="preserve"> 189. H.  Helm is </w:t>
      </w:r>
      <w:r>
        <w:tab/>
        <w:t>one of the few Calvinists among contemporary analytic philosophers.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 xml:space="preserve">Hepburn, Ronald W., Christianity and Paradox (NY: Pegasus, 1958, 1966). 211. P.  </w:t>
      </w:r>
      <w:proofErr w:type="gramStart"/>
      <w:r>
        <w:t>Skeptical.</w:t>
      </w:r>
      <w:proofErr w:type="gramEnd"/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proofErr w:type="gramStart"/>
      <w:r>
        <w:t>Hick, John, Philosophy of Religion (Englewood Cliffs: Prentice-Hall, 1963).</w:t>
      </w:r>
      <w:proofErr w:type="gramEnd"/>
      <w:r>
        <w:t xml:space="preserve"> 1.95. 111. P.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proofErr w:type="gramStart"/>
      <w:r>
        <w:t>High, Dallas M., New Essays on Religious Language (NY: Oxford Univ. Press, 1969).</w:t>
      </w:r>
      <w:proofErr w:type="gramEnd"/>
      <w:r>
        <w:t xml:space="preserve"> 5.00. 240. H. </w:t>
      </w:r>
    </w:p>
    <w:p w:rsidR="00ED1845" w:rsidRDefault="00ED1845">
      <w:pPr>
        <w:tabs>
          <w:tab w:val="left" w:pos="-720"/>
        </w:tabs>
        <w:suppressAutoHyphens/>
      </w:pPr>
      <w:proofErr w:type="spellStart"/>
      <w:r>
        <w:t>Hoitenga</w:t>
      </w:r>
      <w:proofErr w:type="spellEnd"/>
      <w:r>
        <w:t>, Dewey J., Jr., Faith and Reason from Plato to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spellStart"/>
      <w:r>
        <w:t>Plantinga</w:t>
      </w:r>
      <w:proofErr w:type="spellEnd"/>
      <w:r>
        <w:t>: An Introduction to Reformed Epistemology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(Albany: SUNY Press, 1991).</w:t>
      </w:r>
      <w:proofErr w:type="gramEnd"/>
      <w:r>
        <w:t xml:space="preserve"> 263. 2 copies. </w:t>
      </w:r>
      <w:proofErr w:type="gramStart"/>
      <w:r>
        <w:t>p</w:t>
      </w:r>
      <w:proofErr w:type="gramEnd"/>
      <w:r>
        <w:t>.</w:t>
      </w:r>
    </w:p>
    <w:p w:rsidR="00ED1845" w:rsidRDefault="00ED1845">
      <w:pPr>
        <w:tabs>
          <w:tab w:val="left" w:pos="-720"/>
        </w:tabs>
        <w:suppressAutoHyphens/>
      </w:pPr>
      <w:proofErr w:type="spellStart"/>
      <w:r>
        <w:t>Holmer</w:t>
      </w:r>
      <w:proofErr w:type="spellEnd"/>
      <w:r>
        <w:t xml:space="preserve">, Paul, </w:t>
      </w:r>
      <w:proofErr w:type="gramStart"/>
      <w:r>
        <w:t>The</w:t>
      </w:r>
      <w:proofErr w:type="gramEnd"/>
      <w:r>
        <w:t xml:space="preserve"> Grammar of Faith (</w:t>
      </w:r>
      <w:smartTag w:uri="urn:schemas-microsoft-com:office:smarttags" w:element="place">
        <w:smartTag w:uri="urn:schemas-microsoft-com:office:smarttags" w:element="City">
          <w:r>
            <w:t>San Francisco</w:t>
          </w:r>
        </w:smartTag>
      </w:smartTag>
      <w:r>
        <w:t>: Harper,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1978). 10.00.</w:t>
      </w:r>
      <w:proofErr w:type="gramEnd"/>
      <w:r>
        <w:t xml:space="preserve"> 212. </w:t>
      </w:r>
      <w:proofErr w:type="gramStart"/>
      <w:r>
        <w:t>h</w:t>
      </w:r>
      <w:proofErr w:type="gramEnd"/>
      <w:r>
        <w:t xml:space="preserve">.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 xml:space="preserve">Kaufmann, Walter, Critique of Religion and Philosophy (NY: Harper, 1958). 5.00. 325. H. 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--, The Faith of a Heretic (Garden City: Doubleday, 1961, 1963).</w:t>
      </w:r>
      <w:proofErr w:type="gramEnd"/>
      <w:r>
        <w:t xml:space="preserve"> 1.75. </w:t>
      </w:r>
      <w:r>
        <w:tab/>
        <w:t xml:space="preserve">414. P.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ab/>
      </w:r>
      <w:proofErr w:type="gramStart"/>
      <w:r>
        <w:t>--, Without Guilt and Justice (NY: Wyden, 1973).</w:t>
      </w:r>
      <w:proofErr w:type="gramEnd"/>
      <w:r>
        <w:t xml:space="preserve"> 7.95. 274. H.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proofErr w:type="spellStart"/>
      <w:proofErr w:type="gramStart"/>
      <w:r>
        <w:t>Kimpel</w:t>
      </w:r>
      <w:proofErr w:type="spellEnd"/>
      <w:r>
        <w:t>, Ben F., Religious Faith, Language, and Knowledge (NY: Philosophical Library, 1952).</w:t>
      </w:r>
      <w:proofErr w:type="gramEnd"/>
      <w:r>
        <w:t xml:space="preserve"> 2.75. 162. H. </w:t>
      </w:r>
    </w:p>
    <w:p w:rsidR="00ED1845" w:rsidRDefault="00ED1845">
      <w:pPr>
        <w:tabs>
          <w:tab w:val="left" w:pos="-720"/>
        </w:tabs>
        <w:suppressAutoHyphens/>
      </w:pPr>
      <w:proofErr w:type="spellStart"/>
      <w:r>
        <w:t>Kolakowski</w:t>
      </w:r>
      <w:proofErr w:type="spellEnd"/>
      <w:r>
        <w:t xml:space="preserve">, </w:t>
      </w:r>
      <w:proofErr w:type="spellStart"/>
      <w:r>
        <w:t>Leszek</w:t>
      </w:r>
      <w:proofErr w:type="spellEnd"/>
      <w:r>
        <w:t xml:space="preserve">, Religion (NY: Oxford UP, 1982). 235. </w:t>
      </w:r>
      <w:proofErr w:type="gramStart"/>
      <w:r>
        <w:t>p</w:t>
      </w:r>
      <w:proofErr w:type="gramEnd"/>
      <w:r>
        <w:t>.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smartTag w:uri="urn:schemas-microsoft-com:office:smarttags" w:element="City">
        <w:smartTag w:uri="urn:schemas-microsoft-com:office:smarttags" w:element="place">
          <w:r>
            <w:t>Lawrence</w:t>
          </w:r>
        </w:smartTag>
      </w:smartTag>
      <w:r>
        <w:t xml:space="preserve">, Irene, Linguistics and Theology: The Significance of Noam Chomsky for Theological Construction (Metuchen: Scarecrow Press, 1980). 196. H.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proofErr w:type="gramStart"/>
      <w:r>
        <w:t>Lewis, H. D., Freedom and History (NY: Macmillan, 1962).</w:t>
      </w:r>
      <w:proofErr w:type="gramEnd"/>
      <w:r>
        <w:t xml:space="preserve"> </w:t>
      </w:r>
      <w:proofErr w:type="gramStart"/>
      <w:r>
        <w:t>42s. 334.</w:t>
      </w:r>
      <w:proofErr w:type="gramEnd"/>
      <w:r>
        <w:t xml:space="preserve"> H.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ab/>
      </w:r>
      <w:proofErr w:type="gramStart"/>
      <w:r>
        <w:t>--, Our Experience of God NY: Macmillan, 1959, 1962).</w:t>
      </w:r>
      <w:proofErr w:type="gramEnd"/>
      <w:r>
        <w:t xml:space="preserve"> </w:t>
      </w:r>
      <w:proofErr w:type="gramStart"/>
      <w:r>
        <w:t>30s. 301.</w:t>
      </w:r>
      <w:proofErr w:type="gramEnd"/>
      <w:r>
        <w:t xml:space="preserve"> H.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proofErr w:type="spellStart"/>
      <w:r>
        <w:t>Lotze</w:t>
      </w:r>
      <w:proofErr w:type="spellEnd"/>
      <w:r>
        <w:t xml:space="preserve">, Hermann, Outlines of the Philosophy of Religion (Boston: Ginn and Co., 1903). 162. H.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proofErr w:type="spellStart"/>
      <w:r>
        <w:t>MacGregor</w:t>
      </w:r>
      <w:proofErr w:type="spellEnd"/>
      <w:r>
        <w:t xml:space="preserve">, Geddes, Introduction to Religious Philosophy (Boston: Houghton Mifflin, 1959). .75. 366. P.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proofErr w:type="gramStart"/>
      <w:r>
        <w:t>Mitchell, Basil, ed., Faith and Logic (Boston: Beacon Press, 1957).</w:t>
      </w:r>
      <w:proofErr w:type="gramEnd"/>
      <w:r>
        <w:t xml:space="preserve"> 5.50. 222. H. </w:t>
      </w:r>
    </w:p>
    <w:p w:rsidR="00ED1845" w:rsidRDefault="00ED1845">
      <w:pPr>
        <w:tabs>
          <w:tab w:val="left" w:pos="-720"/>
        </w:tabs>
        <w:suppressAutoHyphens/>
      </w:pPr>
      <w:r>
        <w:t>Morris, Thomas V., ed., Philosophy and the Christian Faith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(Notre Dame: UND Press, 1988).</w:t>
      </w:r>
      <w:proofErr w:type="gramEnd"/>
      <w:r>
        <w:t xml:space="preserve"> 300. </w:t>
      </w:r>
      <w:proofErr w:type="gramStart"/>
      <w:r>
        <w:t>p</w:t>
      </w:r>
      <w:proofErr w:type="gramEnd"/>
      <w:r>
        <w:t>.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 xml:space="preserve">Newman, John H., </w:t>
      </w:r>
      <w:proofErr w:type="gramStart"/>
      <w:r>
        <w:t>The</w:t>
      </w:r>
      <w:proofErr w:type="gramEnd"/>
      <w:r>
        <w:t xml:space="preserve"> Idea of a University (Notre Dame: UND Press, 1982, 1986). 428. P. 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 xml:space="preserve">Nielsen, Kai, Contemporary Critiques of Religion (NY: Herder and Herder, 1971). 6.95. 163. </w:t>
      </w:r>
    </w:p>
    <w:p w:rsidR="00ED1845" w:rsidRDefault="00ED1845">
      <w:pPr>
        <w:tabs>
          <w:tab w:val="left" w:pos="-720"/>
          <w:tab w:val="left" w:pos="0"/>
          <w:tab w:val="left" w:pos="720"/>
        </w:tabs>
        <w:suppressAutoHyphens/>
        <w:ind w:left="1440" w:hanging="1440"/>
      </w:pPr>
      <w:r>
        <w:tab/>
      </w:r>
      <w:proofErr w:type="gramStart"/>
      <w:r>
        <w:t>--, An Introduction to the Philosophy of Religion (NY: St. Martin’s Press, 1982).</w:t>
      </w:r>
      <w:proofErr w:type="gramEnd"/>
      <w:r>
        <w:t xml:space="preserve"> 218. H. </w:t>
      </w:r>
    </w:p>
    <w:p w:rsidR="00ED1845" w:rsidRDefault="00ED1845">
      <w:pPr>
        <w:tabs>
          <w:tab w:val="left" w:pos="-720"/>
        </w:tabs>
        <w:suppressAutoHyphens/>
      </w:pPr>
      <w:r>
        <w:t>Peterson, Michael, et al., Reason and Religious Belief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(NY; Oxford UP, 1991).</w:t>
      </w:r>
      <w:proofErr w:type="gramEnd"/>
      <w:r>
        <w:t xml:space="preserve"> 289. </w:t>
      </w:r>
      <w:proofErr w:type="gramStart"/>
      <w:r>
        <w:t>p</w:t>
      </w:r>
      <w:proofErr w:type="gramEnd"/>
      <w:r>
        <w:t xml:space="preserve">.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proofErr w:type="spellStart"/>
      <w:proofErr w:type="gramStart"/>
      <w:r>
        <w:t>Plantinga</w:t>
      </w:r>
      <w:proofErr w:type="spellEnd"/>
      <w:r>
        <w:t xml:space="preserve">, Alvin, ed., Faith and Philosophy (Grand Rapids: </w:t>
      </w:r>
      <w:proofErr w:type="spellStart"/>
      <w:r>
        <w:t>Eerdmans</w:t>
      </w:r>
      <w:proofErr w:type="spellEnd"/>
      <w:r>
        <w:t>, 1964).</w:t>
      </w:r>
      <w:proofErr w:type="gramEnd"/>
      <w:r>
        <w:t xml:space="preserve"> 4.95. 225. H.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ab/>
        <w:t>--, Warrant (3 vols.)</w:t>
      </w:r>
    </w:p>
    <w:p w:rsidR="00ED1845" w:rsidRDefault="00ED1845">
      <w:pPr>
        <w:tabs>
          <w:tab w:val="left" w:pos="-720"/>
        </w:tabs>
        <w:suppressAutoHyphens/>
      </w:pPr>
      <w:r>
        <w:tab/>
        <w:t xml:space="preserve">--, and </w:t>
      </w:r>
      <w:proofErr w:type="spellStart"/>
      <w:r>
        <w:t>Wolterstorff</w:t>
      </w:r>
      <w:proofErr w:type="spellEnd"/>
      <w:r>
        <w:t>, Nicholas, ed., Faith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and</w:t>
      </w:r>
      <w:proofErr w:type="gramEnd"/>
      <w:r>
        <w:t xml:space="preserve"> Rationality (Notre Dame: UND Press, 1983). </w:t>
      </w:r>
    </w:p>
    <w:p w:rsidR="00ED1845" w:rsidRDefault="00ED1845">
      <w:pPr>
        <w:tabs>
          <w:tab w:val="left" w:pos="-720"/>
        </w:tabs>
        <w:suppressAutoHyphens/>
      </w:pPr>
      <w:r>
        <w:lastRenderedPageBreak/>
        <w:tab/>
        <w:t xml:space="preserve">321. </w:t>
      </w:r>
      <w:proofErr w:type="gramStart"/>
      <w:r>
        <w:t>h</w:t>
      </w:r>
      <w:proofErr w:type="gramEnd"/>
      <w:r>
        <w:t xml:space="preserve">. </w:t>
      </w:r>
    </w:p>
    <w:p w:rsidR="00ED1845" w:rsidRDefault="00ED1845">
      <w:pPr>
        <w:tabs>
          <w:tab w:val="left" w:pos="-720"/>
        </w:tabs>
        <w:suppressAutoHyphens/>
      </w:pPr>
      <w:r>
        <w:t xml:space="preserve">Ramsey, Ian, Religious Language (NY: Macmillan, 1957). </w:t>
      </w:r>
    </w:p>
    <w:p w:rsidR="00ED1845" w:rsidRDefault="00ED1845">
      <w:pPr>
        <w:tabs>
          <w:tab w:val="left" w:pos="-720"/>
        </w:tabs>
        <w:suppressAutoHyphens/>
      </w:pPr>
      <w:r>
        <w:tab/>
        <w:t xml:space="preserve">1.45. 221. </w:t>
      </w:r>
      <w:proofErr w:type="gramStart"/>
      <w:r>
        <w:t>p</w:t>
      </w:r>
      <w:proofErr w:type="gramEnd"/>
      <w:r>
        <w:t>.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ab/>
      </w:r>
      <w:proofErr w:type="gramStart"/>
      <w:r>
        <w:t>--, ed., Words About God (NY: Harper, 1971).</w:t>
      </w:r>
      <w:proofErr w:type="gramEnd"/>
      <w:r>
        <w:t xml:space="preserve"> 244. P.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proofErr w:type="spellStart"/>
      <w:r>
        <w:t>Ricoeur</w:t>
      </w:r>
      <w:proofErr w:type="spellEnd"/>
      <w:r>
        <w:t xml:space="preserve">, Paul, and </w:t>
      </w:r>
      <w:proofErr w:type="spellStart"/>
      <w:r>
        <w:t>MacIntyre</w:t>
      </w:r>
      <w:proofErr w:type="spellEnd"/>
      <w:r>
        <w:t xml:space="preserve">, Alasdair, </w:t>
      </w:r>
      <w:proofErr w:type="gramStart"/>
      <w:r>
        <w:t>The</w:t>
      </w:r>
      <w:proofErr w:type="gramEnd"/>
      <w:r>
        <w:t xml:space="preserve"> Religious Significance of Atheism (NY: Columbia UP, 1969). 98. H.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 xml:space="preserve">Smart, </w:t>
      </w:r>
      <w:proofErr w:type="spellStart"/>
      <w:r>
        <w:t>Ninian</w:t>
      </w:r>
      <w:proofErr w:type="spellEnd"/>
      <w:r>
        <w:t xml:space="preserve">, </w:t>
      </w:r>
      <w:proofErr w:type="gramStart"/>
      <w:r>
        <w:t>The</w:t>
      </w:r>
      <w:proofErr w:type="gramEnd"/>
      <w:r>
        <w:t xml:space="preserve"> Phenomenon of Religion (NY: Seabury, 1973). 8.95. 157. H.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ab/>
      </w:r>
      <w:proofErr w:type="gramStart"/>
      <w:r>
        <w:t>--, The Philosophy of Religion (NY: Oxford, 1979).</w:t>
      </w:r>
      <w:proofErr w:type="gramEnd"/>
      <w:r>
        <w:t xml:space="preserve"> 3.95. 196. P.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proofErr w:type="gramStart"/>
      <w:r>
        <w:t>Smith, Huston, Forgotten Truth (NY: Harper Colophon, 1977).</w:t>
      </w:r>
      <w:proofErr w:type="gramEnd"/>
      <w:r>
        <w:t xml:space="preserve"> 182. P.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smartTag w:uri="urn:schemas-microsoft-com:office:smarttags" w:element="City">
        <w:smartTag w:uri="urn:schemas-microsoft-com:office:smarttags" w:element="place">
          <w:r>
            <w:t>Torrance</w:t>
          </w:r>
        </w:smartTag>
      </w:smartTag>
      <w:r>
        <w:t xml:space="preserve">, Thomas F., ed., Belief in Science and in Christian Life (Polanyi) (Edinburgh: </w:t>
      </w:r>
      <w:proofErr w:type="spellStart"/>
      <w:r>
        <w:t>Handsel</w:t>
      </w:r>
      <w:proofErr w:type="spellEnd"/>
      <w:r>
        <w:t xml:space="preserve"> Press, 1980). </w:t>
      </w:r>
      <w:proofErr w:type="gramStart"/>
      <w:r>
        <w:t>5.25 pounds.</w:t>
      </w:r>
      <w:proofErr w:type="gramEnd"/>
      <w:r>
        <w:t xml:space="preserve"> 150. H.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 xml:space="preserve">Van Buren, Paul M., </w:t>
      </w:r>
      <w:proofErr w:type="gramStart"/>
      <w:r>
        <w:t>The</w:t>
      </w:r>
      <w:proofErr w:type="gramEnd"/>
      <w:r>
        <w:t xml:space="preserve"> Edges of Language (NY: Macmillan, 1972). 5.95. 178. H. </w:t>
      </w:r>
    </w:p>
    <w:p w:rsidR="00ED1845" w:rsidRDefault="00ED1845">
      <w:pPr>
        <w:tabs>
          <w:tab w:val="left" w:pos="-720"/>
        </w:tabs>
        <w:suppressAutoHyphens/>
      </w:pPr>
      <w:r>
        <w:t>Wolfe, David, Epistemology: The Justification of Belief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(Downers Grove: IVP, 1982).</w:t>
      </w:r>
      <w:proofErr w:type="gramEnd"/>
      <w:r>
        <w:t xml:space="preserve"> 3.95. 92. </w:t>
      </w:r>
      <w:proofErr w:type="gramStart"/>
      <w:r>
        <w:t>p</w:t>
      </w:r>
      <w:proofErr w:type="gramEnd"/>
      <w:r>
        <w:t>.</w:t>
      </w:r>
    </w:p>
    <w:p w:rsidR="00ED1845" w:rsidRDefault="00ED1845">
      <w:pPr>
        <w:tabs>
          <w:tab w:val="left" w:pos="-720"/>
        </w:tabs>
        <w:suppressAutoHyphens/>
      </w:pPr>
      <w:proofErr w:type="spellStart"/>
      <w:r>
        <w:t>Wolterstorff</w:t>
      </w:r>
      <w:proofErr w:type="spellEnd"/>
      <w:r>
        <w:t xml:space="preserve">, Nicholas, Reason </w:t>
      </w:r>
      <w:proofErr w:type="gramStart"/>
      <w:r>
        <w:t>Within</w:t>
      </w:r>
      <w:proofErr w:type="gramEnd"/>
      <w:r>
        <w:t xml:space="preserve"> the Bounds of Religion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 xml:space="preserve">(Grand Rapids: </w:t>
      </w:r>
      <w:proofErr w:type="spellStart"/>
      <w:r>
        <w:t>Eerdmans</w:t>
      </w:r>
      <w:proofErr w:type="spellEnd"/>
      <w:r>
        <w:t>, 1976, 1984).</w:t>
      </w:r>
      <w:proofErr w:type="gramEnd"/>
      <w:r>
        <w:t xml:space="preserve"> 2.45. 115.p.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noBreakHyphen/>
      </w:r>
      <w:r>
        <w:noBreakHyphen/>
        <w:t>, same, second ed., 161.</w:t>
      </w:r>
      <w:proofErr w:type="gramEnd"/>
      <w:r>
        <w:t xml:space="preserve"> </w:t>
      </w:r>
      <w:r>
        <w:rPr>
          <w:rFonts w:ascii="Symbol" w:hAnsi="Symbol"/>
        </w:rPr>
        <w:t>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proofErr w:type="spellStart"/>
      <w:r>
        <w:t>Zuurdeeg</w:t>
      </w:r>
      <w:proofErr w:type="spellEnd"/>
      <w:r>
        <w:t xml:space="preserve">, William F., </w:t>
      </w:r>
      <w:proofErr w:type="gramStart"/>
      <w:r>
        <w:t>An</w:t>
      </w:r>
      <w:proofErr w:type="gramEnd"/>
      <w:r>
        <w:t xml:space="preserve"> Analytical Philosophy of Religion (NY: Abingdon, 1963). 4.75. 320. H. </w:t>
      </w:r>
    </w:p>
    <w:p w:rsidR="00ED1845" w:rsidRDefault="00ED1845">
      <w:pPr>
        <w:tabs>
          <w:tab w:val="left" w:pos="-720"/>
        </w:tabs>
        <w:suppressAutoHyphens/>
      </w:pPr>
    </w:p>
    <w:p w:rsidR="00ED1845" w:rsidRDefault="00ED1845">
      <w:pPr>
        <w:tabs>
          <w:tab w:val="left" w:pos="-720"/>
        </w:tabs>
        <w:suppressAutoHyphens/>
      </w:pPr>
    </w:p>
    <w:p w:rsidR="00ED1845" w:rsidRDefault="00ED1845">
      <w:pPr>
        <w:rPr>
          <w:b/>
          <w:bCs/>
          <w:iCs/>
        </w:rPr>
      </w:pPr>
      <w:r>
        <w:rPr>
          <w:b/>
          <w:bCs/>
          <w:iCs/>
        </w:rPr>
        <w:t>History of Modern Theology, Critical Analyses</w:t>
      </w:r>
    </w:p>
    <w:p w:rsidR="00ED1845" w:rsidRDefault="00ED1845">
      <w:pPr>
        <w:rPr>
          <w:b/>
          <w:bCs/>
          <w:iCs/>
        </w:rPr>
      </w:pPr>
    </w:p>
    <w:p w:rsidR="00ED1845" w:rsidRDefault="00ED1845">
      <w:pPr>
        <w:tabs>
          <w:tab w:val="left" w:pos="-720"/>
        </w:tabs>
        <w:suppressAutoHyphens/>
      </w:pPr>
      <w:r>
        <w:t xml:space="preserve">Abbott, Walter M., General Editor, </w:t>
      </w:r>
      <w:proofErr w:type="gramStart"/>
      <w:r>
        <w:t>The</w:t>
      </w:r>
      <w:proofErr w:type="gramEnd"/>
      <w:r>
        <w:t xml:space="preserve"> Documents of </w:t>
      </w:r>
      <w:smartTag w:uri="urn:schemas-microsoft-com:office:smarttags" w:element="place">
        <w:r>
          <w:t>Vatican</w:t>
        </w:r>
      </w:smartTag>
      <w:r>
        <w:t xml:space="preserve"> II (NY: Guild </w:t>
      </w:r>
      <w:r>
        <w:tab/>
        <w:t xml:space="preserve">Press, 1966). .95. 792. </w:t>
      </w:r>
      <w:proofErr w:type="gramStart"/>
      <w:r>
        <w:t>p</w:t>
      </w:r>
      <w:proofErr w:type="gramEnd"/>
      <w:r>
        <w:t xml:space="preserve">. </w:t>
      </w:r>
    </w:p>
    <w:p w:rsidR="00ED1845" w:rsidRDefault="00ED1845">
      <w:pPr>
        <w:tabs>
          <w:tab w:val="left" w:pos="-720"/>
        </w:tabs>
        <w:suppressAutoHyphens/>
      </w:pPr>
      <w:r>
        <w:t>Armstrong, John, ed., Roman Catholicism (</w:t>
      </w:r>
      <w:smartTag w:uri="urn:schemas-microsoft-com:office:smarttags" w:element="City">
        <w:smartTag w:uri="urn:schemas-microsoft-com:office:smarttags" w:element="place">
          <w:r>
            <w:t>Chicago</w:t>
          </w:r>
        </w:smartTag>
      </w:smartTag>
      <w:r>
        <w:t>: Moody Press,</w:t>
      </w:r>
    </w:p>
    <w:p w:rsidR="00ED1845" w:rsidRDefault="00ED1845">
      <w:r>
        <w:tab/>
      </w:r>
      <w:proofErr w:type="gramStart"/>
      <w:r>
        <w:t>1994). 13.60.</w:t>
      </w:r>
      <w:proofErr w:type="gramEnd"/>
      <w:r>
        <w:t xml:space="preserve"> 345. </w:t>
      </w:r>
      <w:proofErr w:type="gramStart"/>
      <w:r>
        <w:t>h</w:t>
      </w:r>
      <w:proofErr w:type="gramEnd"/>
      <w:r>
        <w:t>.</w:t>
      </w:r>
    </w:p>
    <w:p w:rsidR="00ED1845" w:rsidRDefault="00ED1845">
      <w:pPr>
        <w:tabs>
          <w:tab w:val="left" w:pos="-720"/>
        </w:tabs>
        <w:suppressAutoHyphens/>
      </w:pPr>
      <w:r>
        <w:t>Bauman, Michael, ed., Roundtable: Conversations with</w:t>
      </w:r>
    </w:p>
    <w:p w:rsidR="00ED1845" w:rsidRDefault="00ED1845">
      <w:pPr>
        <w:tabs>
          <w:tab w:val="left" w:pos="-720"/>
        </w:tabs>
        <w:suppressAutoHyphens/>
      </w:pPr>
      <w:r>
        <w:t xml:space="preserve">     </w:t>
      </w:r>
      <w:proofErr w:type="gramStart"/>
      <w:r>
        <w:t>European Theologians (Grand Rapids: Baker, 1990).</w:t>
      </w:r>
      <w:proofErr w:type="gramEnd"/>
      <w:r>
        <w:t xml:space="preserve"> </w:t>
      </w:r>
    </w:p>
    <w:p w:rsidR="00ED1845" w:rsidRDefault="00ED1845">
      <w:r>
        <w:t xml:space="preserve">     142. </w:t>
      </w:r>
      <w:proofErr w:type="gramStart"/>
      <w:r>
        <w:t>p</w:t>
      </w:r>
      <w:proofErr w:type="gramEnd"/>
      <w:r>
        <w:t xml:space="preserve">. </w:t>
      </w:r>
      <w:proofErr w:type="gramStart"/>
      <w:r>
        <w:t xml:space="preserve">An evangelical talks with </w:t>
      </w:r>
      <w:proofErr w:type="spellStart"/>
      <w:r>
        <w:t>Moltmann</w:t>
      </w:r>
      <w:proofErr w:type="spellEnd"/>
      <w:r>
        <w:t xml:space="preserve">, </w:t>
      </w:r>
      <w:proofErr w:type="spellStart"/>
      <w:r>
        <w:t>Pannenberg</w:t>
      </w:r>
      <w:proofErr w:type="spellEnd"/>
      <w:r>
        <w:t>, et al. Interesting.</w:t>
      </w:r>
      <w:proofErr w:type="gramEnd"/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proofErr w:type="spellStart"/>
      <w:r>
        <w:t>Berkouwer</w:t>
      </w:r>
      <w:proofErr w:type="spellEnd"/>
      <w:r>
        <w:t xml:space="preserve">, G. C., The Conflict </w:t>
      </w:r>
      <w:proofErr w:type="gramStart"/>
      <w:r>
        <w:t>With</w:t>
      </w:r>
      <w:proofErr w:type="gramEnd"/>
      <w:r>
        <w:t xml:space="preserve"> Rome (</w:t>
      </w:r>
      <w:proofErr w:type="spellStart"/>
      <w:r>
        <w:t>Phila</w:t>
      </w:r>
      <w:proofErr w:type="spellEnd"/>
      <w:r>
        <w:t xml:space="preserve">: P&amp;R, 1958).5.95. 319. </w:t>
      </w:r>
      <w:proofErr w:type="gramStart"/>
      <w:r>
        <w:t>h</w:t>
      </w:r>
      <w:proofErr w:type="gramEnd"/>
      <w:r>
        <w:t xml:space="preserve">.  </w:t>
      </w:r>
    </w:p>
    <w:p w:rsidR="00ED1845" w:rsidRDefault="00ED1845">
      <w:pPr>
        <w:tabs>
          <w:tab w:val="left" w:pos="-720"/>
        </w:tabs>
        <w:suppressAutoHyphens/>
      </w:pPr>
      <w:r>
        <w:tab/>
        <w:t>--, A Half Century of Theology (</w:t>
      </w:r>
      <w:smartTag w:uri="urn:schemas-microsoft-com:office:smarttags" w:element="City">
        <w:smartTag w:uri="urn:schemas-microsoft-com:office:smarttags" w:element="place">
          <w:r>
            <w:t>Grand Rapids</w:t>
          </w:r>
        </w:smartTag>
      </w:smartTag>
      <w:r>
        <w:t>:</w:t>
      </w:r>
    </w:p>
    <w:p w:rsidR="00ED1845" w:rsidRDefault="00ED1845">
      <w:pPr>
        <w:ind w:left="720" w:hanging="720"/>
      </w:pPr>
      <w:r>
        <w:tab/>
      </w:r>
      <w:proofErr w:type="spellStart"/>
      <w:proofErr w:type="gramStart"/>
      <w:r>
        <w:t>Eerdmans</w:t>
      </w:r>
      <w:proofErr w:type="spellEnd"/>
      <w:r>
        <w:t>, 1977).</w:t>
      </w:r>
      <w:proofErr w:type="gramEnd"/>
      <w:r>
        <w:t xml:space="preserve"> 6.95. 268. p. </w:t>
      </w:r>
      <w:proofErr w:type="spellStart"/>
      <w:r>
        <w:t>Berkouwer’s</w:t>
      </w:r>
      <w:proofErr w:type="spellEnd"/>
      <w:r>
        <w:t xml:space="preserve"> personal journey. </w:t>
      </w:r>
    </w:p>
    <w:p w:rsidR="00ED1845" w:rsidRDefault="00ED1845">
      <w:pPr>
        <w:ind w:left="720"/>
      </w:pPr>
      <w:proofErr w:type="gramStart"/>
      <w:r>
        <w:t xml:space="preserve">--, The Second Vatican Council and the New Catholicism (Grand Rapids: </w:t>
      </w:r>
      <w:proofErr w:type="spellStart"/>
      <w:r>
        <w:t>Eerdmans</w:t>
      </w:r>
      <w:proofErr w:type="spellEnd"/>
      <w:r>
        <w:t>, 1965).</w:t>
      </w:r>
      <w:proofErr w:type="gramEnd"/>
      <w:r>
        <w:t xml:space="preserve"> 264. </w:t>
      </w:r>
      <w:proofErr w:type="gramStart"/>
      <w:r>
        <w:t>h</w:t>
      </w:r>
      <w:proofErr w:type="gramEnd"/>
      <w:r>
        <w:t>.</w:t>
      </w:r>
    </w:p>
    <w:p w:rsidR="00ED1845" w:rsidRDefault="00ED1845">
      <w:pPr>
        <w:tabs>
          <w:tab w:val="left" w:pos="-720"/>
        </w:tabs>
        <w:suppressAutoHyphens/>
      </w:pPr>
      <w:r>
        <w:tab/>
        <w:t>--, The Triumph of Grace in the Theology</w:t>
      </w:r>
    </w:p>
    <w:p w:rsidR="00ED1845" w:rsidRDefault="00ED1845">
      <w:pPr>
        <w:tabs>
          <w:tab w:val="left" w:pos="-720"/>
        </w:tabs>
        <w:suppressAutoHyphens/>
      </w:pPr>
      <w:r>
        <w:t xml:space="preserve">    </w:t>
      </w:r>
      <w:r>
        <w:tab/>
        <w:t xml:space="preserve"> </w:t>
      </w:r>
      <w:proofErr w:type="gramStart"/>
      <w:r>
        <w:t>of</w:t>
      </w:r>
      <w:proofErr w:type="gramEnd"/>
      <w:r>
        <w:t xml:space="preserve"> Karl Barth (Grand Rapids: </w:t>
      </w:r>
      <w:proofErr w:type="spellStart"/>
      <w:r>
        <w:t>Eerdmans</w:t>
      </w:r>
      <w:proofErr w:type="spellEnd"/>
      <w:r>
        <w:t xml:space="preserve">, 1956). </w:t>
      </w:r>
    </w:p>
    <w:p w:rsidR="00ED1845" w:rsidRDefault="00ED1845">
      <w:pPr>
        <w:ind w:left="720" w:hanging="720"/>
      </w:pPr>
      <w:r>
        <w:t xml:space="preserve">    </w:t>
      </w:r>
      <w:r>
        <w:tab/>
        <w:t xml:space="preserve">414. p. Appendix strongly critical of Van </w:t>
      </w:r>
      <w:proofErr w:type="spellStart"/>
      <w:r>
        <w:t>Til</w:t>
      </w:r>
      <w:proofErr w:type="spellEnd"/>
      <w:r>
        <w:t xml:space="preserve">. </w:t>
      </w:r>
      <w:proofErr w:type="spellStart"/>
      <w:r>
        <w:t>Berkouwer’s</w:t>
      </w:r>
      <w:proofErr w:type="spellEnd"/>
      <w:r>
        <w:t xml:space="preserve"> book raises some very serious problems in Barth, but </w:t>
      </w:r>
      <w:proofErr w:type="spellStart"/>
      <w:r>
        <w:t>Berkouwer</w:t>
      </w:r>
      <w:proofErr w:type="spellEnd"/>
      <w:r>
        <w:t xml:space="preserve"> doesn’t take them seriously enough. </w:t>
      </w:r>
    </w:p>
    <w:p w:rsidR="00ED1845" w:rsidRDefault="00ED1845">
      <w:pPr>
        <w:ind w:left="720" w:hanging="720"/>
      </w:pPr>
      <w:proofErr w:type="spellStart"/>
      <w:r>
        <w:t>Bockmuehl</w:t>
      </w:r>
      <w:proofErr w:type="spellEnd"/>
      <w:r>
        <w:t xml:space="preserve">, Klaus, </w:t>
      </w:r>
      <w:proofErr w:type="gramStart"/>
      <w:r>
        <w:t>The</w:t>
      </w:r>
      <w:proofErr w:type="gramEnd"/>
      <w:r>
        <w:t xml:space="preserve"> Unreal God of Modern Theology (</w:t>
      </w:r>
      <w:smartTag w:uri="urn:schemas-microsoft-com:office:smarttags" w:element="place">
        <w:smartTag w:uri="urn:schemas-microsoft-com:office:smarttags" w:element="City">
          <w:r>
            <w:t>Colorado Springs</w:t>
          </w:r>
        </w:smartTag>
      </w:smartTag>
      <w:r>
        <w:t xml:space="preserve">: </w:t>
      </w:r>
      <w:proofErr w:type="spellStart"/>
      <w:r>
        <w:t>Helmers</w:t>
      </w:r>
      <w:proofErr w:type="spellEnd"/>
      <w:r>
        <w:t xml:space="preserve"> and Howard), 1988). </w:t>
      </w:r>
      <w:proofErr w:type="gramStart"/>
      <w:r>
        <w:t>183. P. Excellent critique.</w:t>
      </w:r>
      <w:proofErr w:type="gramEnd"/>
    </w:p>
    <w:p w:rsidR="00ED1845" w:rsidRDefault="00ED1845">
      <w:pPr>
        <w:tabs>
          <w:tab w:val="left" w:pos="-720"/>
        </w:tabs>
        <w:suppressAutoHyphens/>
      </w:pPr>
      <w:proofErr w:type="spellStart"/>
      <w:r>
        <w:t>Bogue</w:t>
      </w:r>
      <w:proofErr w:type="spellEnd"/>
      <w:r>
        <w:t xml:space="preserve">, Carl, </w:t>
      </w:r>
      <w:proofErr w:type="gramStart"/>
      <w:r>
        <w:t>A</w:t>
      </w:r>
      <w:proofErr w:type="gramEnd"/>
      <w:r>
        <w:t xml:space="preserve"> Hole in the Dike (Cherry Hill: Mack, 1977).</w:t>
      </w:r>
    </w:p>
    <w:p w:rsidR="00ED1845" w:rsidRDefault="00ED1845">
      <w:pPr>
        <w:tabs>
          <w:tab w:val="left" w:pos="-720"/>
        </w:tabs>
        <w:suppressAutoHyphens/>
      </w:pPr>
      <w:r>
        <w:t xml:space="preserve">     26. p. Critique of </w:t>
      </w:r>
      <w:proofErr w:type="spellStart"/>
      <w:r>
        <w:t>Berkouwer</w:t>
      </w:r>
      <w:proofErr w:type="spellEnd"/>
      <w:r>
        <w:t xml:space="preserve"> by a former student, now PCA pastor.</w:t>
      </w:r>
    </w:p>
    <w:p w:rsidR="00ED1845" w:rsidRDefault="00ED1845">
      <w:pPr>
        <w:ind w:left="720" w:hanging="720"/>
      </w:pPr>
      <w:r>
        <w:lastRenderedPageBreak/>
        <w:t>Clark, Gordon H., Karl Barth's Theological Method (</w:t>
      </w:r>
      <w:proofErr w:type="spellStart"/>
      <w:r>
        <w:t>Phila</w:t>
      </w:r>
      <w:proofErr w:type="spellEnd"/>
      <w:r>
        <w:t>.: P&amp;R, 1963). 5.00. 229. H.</w:t>
      </w:r>
    </w:p>
    <w:p w:rsidR="00ED1845" w:rsidRDefault="00ED1845">
      <w:pPr>
        <w:tabs>
          <w:tab w:val="left" w:pos="-720"/>
        </w:tabs>
        <w:suppressAutoHyphens/>
      </w:pPr>
      <w:smartTag w:uri="urn:schemas-microsoft-com:office:smarttags" w:element="State">
        <w:smartTag w:uri="urn:schemas-microsoft-com:office:smarttags" w:element="place">
          <w:r>
            <w:t>Conn</w:t>
          </w:r>
        </w:smartTag>
      </w:smartTag>
      <w:r>
        <w:t xml:space="preserve">, </w:t>
      </w:r>
      <w:proofErr w:type="spellStart"/>
      <w:r>
        <w:t>Harvie</w:t>
      </w:r>
      <w:proofErr w:type="spellEnd"/>
      <w:r>
        <w:t>, Contemporary World Theology (NP: P&amp;R, 1973).</w:t>
      </w:r>
    </w:p>
    <w:p w:rsidR="00ED1845" w:rsidRDefault="00ED1845">
      <w:pPr>
        <w:ind w:left="720"/>
      </w:pPr>
      <w:r>
        <w:t xml:space="preserve">155. </w:t>
      </w:r>
      <w:proofErr w:type="gramStart"/>
      <w:r>
        <w:t>p</w:t>
      </w:r>
      <w:proofErr w:type="gramEnd"/>
      <w:r>
        <w:t>.</w:t>
      </w:r>
    </w:p>
    <w:p w:rsidR="00ED1845" w:rsidRDefault="00ED1845">
      <w:pPr>
        <w:tabs>
          <w:tab w:val="left" w:pos="-720"/>
        </w:tabs>
        <w:suppressAutoHyphens/>
      </w:pPr>
      <w:proofErr w:type="spellStart"/>
      <w:r>
        <w:t>Ferm</w:t>
      </w:r>
      <w:proofErr w:type="spellEnd"/>
      <w:r>
        <w:t>, Deane William, Contemporary American Theologies I:</w:t>
      </w:r>
    </w:p>
    <w:p w:rsidR="00ED1845" w:rsidRDefault="00ED1845">
      <w:pPr>
        <w:tabs>
          <w:tab w:val="left" w:pos="-720"/>
        </w:tabs>
        <w:suppressAutoHyphens/>
      </w:pPr>
      <w:r>
        <w:t xml:space="preserve">     </w:t>
      </w:r>
      <w:proofErr w:type="gramStart"/>
      <w:r>
        <w:t>A Critical Survey (San Francisco: Harper, 1990).</w:t>
      </w:r>
      <w:proofErr w:type="gramEnd"/>
    </w:p>
    <w:p w:rsidR="00ED1845" w:rsidRDefault="00ED1845">
      <w:pPr>
        <w:tabs>
          <w:tab w:val="left" w:pos="-720"/>
        </w:tabs>
        <w:suppressAutoHyphens/>
      </w:pPr>
      <w:r>
        <w:t xml:space="preserve">     184. </w:t>
      </w:r>
      <w:proofErr w:type="gramStart"/>
      <w:r>
        <w:t>p</w:t>
      </w:r>
      <w:proofErr w:type="gramEnd"/>
      <w:r>
        <w:t xml:space="preserve">. </w:t>
      </w:r>
    </w:p>
    <w:p w:rsidR="00ED1845" w:rsidRDefault="00ED1845">
      <w:pPr>
        <w:tabs>
          <w:tab w:val="left" w:pos="-720"/>
        </w:tabs>
        <w:suppressAutoHyphens/>
      </w:pPr>
      <w:r>
        <w:t>Freeman, David H., Recent Studies in Philosophy and Theology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(</w:t>
      </w:r>
      <w:proofErr w:type="spellStart"/>
      <w:r>
        <w:t>Phila</w:t>
      </w:r>
      <w:proofErr w:type="spellEnd"/>
      <w:r>
        <w:t>.: Presbyterian and Reformed, 1962).</w:t>
      </w:r>
      <w:proofErr w:type="gramEnd"/>
      <w:r>
        <w:t xml:space="preserve"> 150. </w:t>
      </w:r>
      <w:proofErr w:type="gramStart"/>
      <w:r>
        <w:t>h</w:t>
      </w:r>
      <w:proofErr w:type="gramEnd"/>
      <w:r>
        <w:t xml:space="preserve">. </w:t>
      </w:r>
    </w:p>
    <w:p w:rsidR="00ED1845" w:rsidRDefault="00ED1845">
      <w:pPr>
        <w:tabs>
          <w:tab w:val="left" w:pos="-720"/>
        </w:tabs>
        <w:suppressAutoHyphens/>
        <w:ind w:left="720" w:hanging="720"/>
      </w:pPr>
      <w:r>
        <w:tab/>
      </w:r>
      <w:proofErr w:type="gramStart"/>
      <w:r>
        <w:t>--, Tillich (</w:t>
      </w:r>
      <w:proofErr w:type="spellStart"/>
      <w:r>
        <w:t>Phila</w:t>
      </w:r>
      <w:proofErr w:type="spellEnd"/>
      <w:r>
        <w:t>.: P&amp;R, 1962).</w:t>
      </w:r>
      <w:proofErr w:type="gramEnd"/>
      <w:r>
        <w:t xml:space="preserve"> 1.25. 42. P. </w:t>
      </w:r>
    </w:p>
    <w:p w:rsidR="00ED1845" w:rsidRDefault="00ED1845">
      <w:pPr>
        <w:tabs>
          <w:tab w:val="left" w:pos="-720"/>
        </w:tabs>
        <w:suppressAutoHyphens/>
      </w:pPr>
      <w:r>
        <w:t>Fuller, Daniel P., Easter Faith and History (</w:t>
      </w:r>
      <w:smartTag w:uri="urn:schemas-microsoft-com:office:smarttags" w:element="City">
        <w:smartTag w:uri="urn:schemas-microsoft-com:office:smarttags" w:element="place">
          <w:r>
            <w:t>Grand Rapids</w:t>
          </w:r>
        </w:smartTag>
      </w:smartTag>
      <w:r>
        <w:t>:</w:t>
      </w:r>
    </w:p>
    <w:p w:rsidR="00ED1845" w:rsidRDefault="00ED1845">
      <w:pPr>
        <w:tabs>
          <w:tab w:val="left" w:pos="-720"/>
        </w:tabs>
        <w:suppressAutoHyphens/>
      </w:pPr>
      <w:r>
        <w:t xml:space="preserve">     </w:t>
      </w:r>
      <w:proofErr w:type="spellStart"/>
      <w:proofErr w:type="gramStart"/>
      <w:r>
        <w:t>Eerdmans</w:t>
      </w:r>
      <w:proofErr w:type="spellEnd"/>
      <w:r>
        <w:t>, 1965).</w:t>
      </w:r>
      <w:proofErr w:type="gramEnd"/>
      <w:r>
        <w:t xml:space="preserve"> 4.95. 279. </w:t>
      </w:r>
      <w:proofErr w:type="gramStart"/>
      <w:r>
        <w:t>h</w:t>
      </w:r>
      <w:proofErr w:type="gramEnd"/>
      <w:r>
        <w:t>.</w:t>
      </w:r>
    </w:p>
    <w:p w:rsidR="00ED1845" w:rsidRDefault="00ED1845">
      <w:pPr>
        <w:tabs>
          <w:tab w:val="left" w:pos="-720"/>
        </w:tabs>
        <w:suppressAutoHyphens/>
      </w:pPr>
      <w:proofErr w:type="spellStart"/>
      <w:r>
        <w:t>Geisler</w:t>
      </w:r>
      <w:proofErr w:type="spellEnd"/>
      <w:r>
        <w:t>, Norman, and McKenzie, Ralph, Roman Catholics and Evangelicals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(Grand Rapids: Baker, 1995).</w:t>
      </w:r>
      <w:proofErr w:type="gramEnd"/>
      <w:r>
        <w:t xml:space="preserve"> 20.00. 538. </w:t>
      </w:r>
      <w:proofErr w:type="gramStart"/>
      <w:r>
        <w:t>p</w:t>
      </w:r>
      <w:proofErr w:type="gramEnd"/>
      <w:r>
        <w:t>.</w:t>
      </w:r>
    </w:p>
    <w:p w:rsidR="00ED1845" w:rsidRDefault="00ED1845">
      <w:pPr>
        <w:tabs>
          <w:tab w:val="left" w:pos="-720"/>
        </w:tabs>
        <w:suppressAutoHyphens/>
      </w:pPr>
      <w:proofErr w:type="spellStart"/>
      <w:r>
        <w:t>Grenz</w:t>
      </w:r>
      <w:proofErr w:type="spellEnd"/>
      <w:r>
        <w:t>, Stanley, and Olson, Roger, Twentieth Century</w:t>
      </w:r>
    </w:p>
    <w:p w:rsidR="00ED1845" w:rsidRDefault="00ED1845">
      <w:pPr>
        <w:tabs>
          <w:tab w:val="left" w:pos="-720"/>
        </w:tabs>
        <w:suppressAutoHyphens/>
      </w:pPr>
      <w:r>
        <w:t xml:space="preserve">     Theology (</w:t>
      </w:r>
      <w:smartTag w:uri="urn:schemas-microsoft-com:office:smarttags" w:element="place">
        <w:r>
          <w:t>Downers Grove</w:t>
        </w:r>
      </w:smartTag>
      <w:r>
        <w:t>: Inter</w:t>
      </w:r>
      <w:r>
        <w:noBreakHyphen/>
        <w:t xml:space="preserve">Varsity Press, </w:t>
      </w:r>
    </w:p>
    <w:p w:rsidR="00ED1845" w:rsidRDefault="00ED1845">
      <w:pPr>
        <w:tabs>
          <w:tab w:val="left" w:pos="-720"/>
        </w:tabs>
        <w:suppressAutoHyphens/>
      </w:pPr>
      <w:r>
        <w:t xml:space="preserve">     </w:t>
      </w:r>
      <w:proofErr w:type="gramStart"/>
      <w:r>
        <w:t>1992.) 393.</w:t>
      </w:r>
      <w:proofErr w:type="gramEnd"/>
      <w:r>
        <w:t xml:space="preserve"> h. One of the more recent evangelical discussions. I’m much less </w:t>
      </w:r>
      <w:r>
        <w:tab/>
        <w:t xml:space="preserve">impressed with it than most reviewers have been. Contrary to </w:t>
      </w:r>
      <w:proofErr w:type="spellStart"/>
      <w:r>
        <w:t>Grenz</w:t>
      </w:r>
      <w:proofErr w:type="spellEnd"/>
      <w:r>
        <w:t xml:space="preserve"> and </w:t>
      </w:r>
      <w:r>
        <w:tab/>
        <w:t xml:space="preserve">Olson, The problems </w:t>
      </w:r>
      <w:proofErr w:type="gramStart"/>
      <w:r>
        <w:t>of  twentieth</w:t>
      </w:r>
      <w:proofErr w:type="gramEnd"/>
      <w:r>
        <w:t xml:space="preserve">-century theology are far greater than </w:t>
      </w:r>
      <w:r>
        <w:tab/>
        <w:t xml:space="preserve">a mere imbalance between transcendence and immanence. </w:t>
      </w:r>
    </w:p>
    <w:p w:rsidR="00ED1845" w:rsidRDefault="00ED1845">
      <w:pPr>
        <w:tabs>
          <w:tab w:val="left" w:pos="-720"/>
        </w:tabs>
        <w:suppressAutoHyphens/>
      </w:pPr>
      <w:proofErr w:type="spellStart"/>
      <w:r>
        <w:t>Gruenler</w:t>
      </w:r>
      <w:proofErr w:type="spellEnd"/>
      <w:r>
        <w:t xml:space="preserve">, Royce Gordon, </w:t>
      </w:r>
      <w:proofErr w:type="gramStart"/>
      <w:r>
        <w:t>The</w:t>
      </w:r>
      <w:proofErr w:type="gramEnd"/>
      <w:r>
        <w:t xml:space="preserve"> Inexhaustible God (</w:t>
      </w:r>
      <w:smartTag w:uri="urn:schemas-microsoft-com:office:smarttags" w:element="place">
        <w:smartTag w:uri="urn:schemas-microsoft-com:office:smarttags" w:element="City">
          <w:r>
            <w:t>Grand Rapids</w:t>
          </w:r>
        </w:smartTag>
      </w:smartTag>
      <w:r>
        <w:t>: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Baker, 1983).</w:t>
      </w:r>
      <w:proofErr w:type="gramEnd"/>
      <w:r>
        <w:t xml:space="preserve"> 11.95. 210. p. Critique of process thought by a former </w:t>
      </w:r>
      <w:r>
        <w:tab/>
        <w:t xml:space="preserve">process theologian. </w:t>
      </w:r>
      <w:proofErr w:type="gramStart"/>
      <w:r>
        <w:t xml:space="preserve">Appreciates Van </w:t>
      </w:r>
      <w:proofErr w:type="spellStart"/>
      <w:r>
        <w:t>Til</w:t>
      </w:r>
      <w:proofErr w:type="spellEnd"/>
      <w:r>
        <w:t>.</w:t>
      </w:r>
      <w:proofErr w:type="gramEnd"/>
      <w:r>
        <w:t xml:space="preserve"> </w:t>
      </w:r>
    </w:p>
    <w:p w:rsidR="00ED1845" w:rsidRDefault="00ED1845">
      <w:pPr>
        <w:tabs>
          <w:tab w:val="left" w:pos="-720"/>
        </w:tabs>
        <w:suppressAutoHyphens/>
      </w:pPr>
      <w:r>
        <w:t>Gundry, Stanley N., and Johnson, Alan F., Tensions in</w:t>
      </w:r>
    </w:p>
    <w:p w:rsidR="00ED1845" w:rsidRDefault="00ED1845">
      <w:pPr>
        <w:tabs>
          <w:tab w:val="left" w:pos="-720"/>
        </w:tabs>
        <w:suppressAutoHyphens/>
      </w:pPr>
      <w:r>
        <w:t xml:space="preserve">     Contemporary </w:t>
      </w:r>
      <w:proofErr w:type="gramStart"/>
      <w:r>
        <w:t>Theology ,</w:t>
      </w:r>
      <w:proofErr w:type="gramEnd"/>
      <w:r>
        <w:t xml:space="preserve"> second ed. (Grand Rapids: Baker, 1983).</w:t>
      </w:r>
    </w:p>
    <w:p w:rsidR="00ED1845" w:rsidRDefault="00ED1845">
      <w:pPr>
        <w:tabs>
          <w:tab w:val="left" w:pos="-720"/>
        </w:tabs>
        <w:suppressAutoHyphens/>
      </w:pPr>
      <w:r>
        <w:t xml:space="preserve">     12.95. 478. p. Evangelical assessments. </w:t>
      </w:r>
    </w:p>
    <w:p w:rsidR="00ED1845" w:rsidRDefault="00ED1845">
      <w:pPr>
        <w:tabs>
          <w:tab w:val="left" w:pos="-720"/>
        </w:tabs>
        <w:suppressAutoHyphens/>
      </w:pPr>
      <w:r>
        <w:t xml:space="preserve">Hamilton, Kenneth, God is Dead (Grand Rapids: </w:t>
      </w:r>
      <w:proofErr w:type="spellStart"/>
      <w:r>
        <w:t>Eerdmans</w:t>
      </w:r>
      <w:proofErr w:type="spellEnd"/>
      <w:r>
        <w:t>, 1966).</w:t>
      </w:r>
    </w:p>
    <w:p w:rsidR="00ED1845" w:rsidRDefault="00ED1845">
      <w:pPr>
        <w:numPr>
          <w:ilvl w:val="0"/>
          <w:numId w:val="3"/>
        </w:numPr>
        <w:tabs>
          <w:tab w:val="left" w:pos="-720"/>
        </w:tabs>
        <w:suppressAutoHyphens/>
      </w:pPr>
      <w:r>
        <w:t xml:space="preserve">86. </w:t>
      </w:r>
      <w:proofErr w:type="gramStart"/>
      <w:r>
        <w:t>p</w:t>
      </w:r>
      <w:proofErr w:type="gramEnd"/>
      <w:r>
        <w:t xml:space="preserve">. 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 xml:space="preserve">--, The System and the Gospel (Grand Rapids: </w:t>
      </w:r>
      <w:proofErr w:type="spellStart"/>
      <w:r>
        <w:t>Eerdmans</w:t>
      </w:r>
      <w:proofErr w:type="spellEnd"/>
      <w:r>
        <w:t>, 1963).</w:t>
      </w:r>
      <w:proofErr w:type="gramEnd"/>
      <w:r>
        <w:t xml:space="preserve"> 2.45. </w:t>
      </w:r>
      <w:r>
        <w:tab/>
        <w:t>249. P. Hamilton is an evangelical, somewhat influenced by Kierkegaard.</w:t>
      </w:r>
    </w:p>
    <w:p w:rsidR="00ED1845" w:rsidRDefault="00ED1845">
      <w:pPr>
        <w:tabs>
          <w:tab w:val="left" w:pos="-720"/>
        </w:tabs>
        <w:suppressAutoHyphens/>
      </w:pPr>
      <w:r>
        <w:tab/>
        <w:t xml:space="preserve">This is his critique of Tillich. </w:t>
      </w:r>
    </w:p>
    <w:p w:rsidR="00ED1845" w:rsidRDefault="00ED1845">
      <w:pPr>
        <w:tabs>
          <w:tab w:val="left" w:pos="-720"/>
        </w:tabs>
        <w:suppressAutoHyphens/>
      </w:pPr>
      <w:r>
        <w:t>Henry, Carl F. H., Christian Faith and Modern Theology (NY: Channel Press,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1964). 426.</w:t>
      </w:r>
      <w:proofErr w:type="gramEnd"/>
      <w:r>
        <w:t xml:space="preserve"> </w:t>
      </w:r>
      <w:proofErr w:type="gramStart"/>
      <w:r>
        <w:t>h</w:t>
      </w:r>
      <w:proofErr w:type="gramEnd"/>
      <w:r>
        <w:t xml:space="preserve">. 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--, Frontiers in Modern Theology (Chicago: Moody, 1964).</w:t>
      </w:r>
      <w:proofErr w:type="gramEnd"/>
      <w:r>
        <w:t xml:space="preserve"> 1.45. 160. </w:t>
      </w:r>
      <w:proofErr w:type="gramStart"/>
      <w:r>
        <w:t>p</w:t>
      </w:r>
      <w:proofErr w:type="gramEnd"/>
      <w:r>
        <w:t>.</w:t>
      </w:r>
    </w:p>
    <w:p w:rsidR="00ED1845" w:rsidRDefault="00ED1845">
      <w:pPr>
        <w:tabs>
          <w:tab w:val="left" w:pos="-720"/>
        </w:tabs>
        <w:suppressAutoHyphens/>
      </w:pPr>
      <w:proofErr w:type="spellStart"/>
      <w:r>
        <w:t>Holmer</w:t>
      </w:r>
      <w:proofErr w:type="spellEnd"/>
      <w:r>
        <w:t>, Paul, Theology and the Scientific Study of Religion (</w:t>
      </w:r>
      <w:smartTag w:uri="urn:schemas-microsoft-com:office:smarttags" w:element="City">
        <w:smartTag w:uri="urn:schemas-microsoft-com:office:smarttags" w:element="place">
          <w:r>
            <w:t>Minneapolis</w:t>
          </w:r>
        </w:smartTag>
      </w:smartTag>
      <w:r>
        <w:t>: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Denison, 1961).</w:t>
      </w:r>
      <w:proofErr w:type="gramEnd"/>
      <w:r>
        <w:t xml:space="preserve"> 4.55. 233. </w:t>
      </w:r>
      <w:proofErr w:type="gramStart"/>
      <w:r>
        <w:t>h</w:t>
      </w:r>
      <w:proofErr w:type="gramEnd"/>
      <w:r>
        <w:t>.</w:t>
      </w:r>
    </w:p>
    <w:p w:rsidR="00ED1845" w:rsidRDefault="00ED1845">
      <w:pPr>
        <w:tabs>
          <w:tab w:val="left" w:pos="-720"/>
        </w:tabs>
        <w:suppressAutoHyphens/>
      </w:pPr>
      <w:r>
        <w:t>Hughes, Philip E., ed., Creative Minds in Contemporary Theology</w:t>
      </w:r>
    </w:p>
    <w:p w:rsidR="00ED1845" w:rsidRDefault="00ED1845">
      <w:pPr>
        <w:tabs>
          <w:tab w:val="left" w:pos="-720"/>
        </w:tabs>
        <w:suppressAutoHyphens/>
      </w:pPr>
      <w:r>
        <w:t xml:space="preserve">     </w:t>
      </w:r>
      <w:proofErr w:type="gramStart"/>
      <w:r>
        <w:t xml:space="preserve">(Grand Rapids: </w:t>
      </w:r>
      <w:proofErr w:type="spellStart"/>
      <w:r>
        <w:t>Eerdmans</w:t>
      </w:r>
      <w:proofErr w:type="spellEnd"/>
      <w:r>
        <w:t>, 1966).</w:t>
      </w:r>
      <w:proofErr w:type="gramEnd"/>
      <w:r>
        <w:t xml:space="preserve"> 6.95. 488. </w:t>
      </w:r>
      <w:proofErr w:type="gramStart"/>
      <w:r>
        <w:t>h</w:t>
      </w:r>
      <w:proofErr w:type="gramEnd"/>
      <w:r>
        <w:t>.</w:t>
      </w:r>
    </w:p>
    <w:p w:rsidR="00ED1845" w:rsidRDefault="00ED1845">
      <w:pPr>
        <w:tabs>
          <w:tab w:val="left" w:pos="-720"/>
        </w:tabs>
        <w:suppressAutoHyphens/>
      </w:pPr>
      <w:proofErr w:type="spellStart"/>
      <w:proofErr w:type="gramStart"/>
      <w:r>
        <w:t>Hunnex</w:t>
      </w:r>
      <w:proofErr w:type="spellEnd"/>
      <w:r>
        <w:t xml:space="preserve">, Milton D., Existentialism and Christian Belief (Chicago: Moody Press, </w:t>
      </w:r>
      <w:r>
        <w:tab/>
        <w:t>1969).</w:t>
      </w:r>
      <w:proofErr w:type="gramEnd"/>
      <w:r>
        <w:t xml:space="preserve"> 1.95. 126. </w:t>
      </w:r>
      <w:proofErr w:type="gramStart"/>
      <w:r>
        <w:t>p</w:t>
      </w:r>
      <w:proofErr w:type="gramEnd"/>
      <w:r>
        <w:t xml:space="preserve">. </w:t>
      </w:r>
    </w:p>
    <w:p w:rsidR="00ED1845" w:rsidRDefault="00ED1845">
      <w:pPr>
        <w:tabs>
          <w:tab w:val="left" w:pos="-720"/>
        </w:tabs>
        <w:suppressAutoHyphens/>
      </w:pPr>
      <w:r>
        <w:t xml:space="preserve">Ice, Jackson Lee, and Carey, John J., </w:t>
      </w:r>
      <w:proofErr w:type="gramStart"/>
      <w:r>
        <w:t>The</w:t>
      </w:r>
      <w:proofErr w:type="gramEnd"/>
      <w:r>
        <w:t xml:space="preserve"> Death of God Debate (</w:t>
      </w:r>
      <w:proofErr w:type="spellStart"/>
      <w:r>
        <w:t>Phila</w:t>
      </w:r>
      <w:proofErr w:type="spellEnd"/>
      <w:r>
        <w:t>: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Westminster Press, 1967).</w:t>
      </w:r>
      <w:proofErr w:type="gramEnd"/>
      <w:r>
        <w:t xml:space="preserve"> 2.65. 267. </w:t>
      </w:r>
      <w:proofErr w:type="gramStart"/>
      <w:r>
        <w:t>p</w:t>
      </w:r>
      <w:proofErr w:type="gramEnd"/>
      <w:r>
        <w:t xml:space="preserve">. </w:t>
      </w:r>
    </w:p>
    <w:p w:rsidR="00ED1845" w:rsidRDefault="00ED1845">
      <w:pPr>
        <w:tabs>
          <w:tab w:val="left" w:pos="-720"/>
        </w:tabs>
        <w:suppressAutoHyphens/>
      </w:pPr>
      <w:r>
        <w:t>Jewett, Paul K., Emil Brunner (Chicago: IVP, 1961). 43. P.</w:t>
      </w:r>
    </w:p>
    <w:p w:rsidR="00ED1845" w:rsidRDefault="00ED1845">
      <w:pPr>
        <w:tabs>
          <w:tab w:val="left" w:pos="-720"/>
        </w:tabs>
        <w:suppressAutoHyphens/>
      </w:pPr>
      <w:r>
        <w:t xml:space="preserve">Kelsey, David H., </w:t>
      </w:r>
      <w:proofErr w:type="gramStart"/>
      <w:r>
        <w:t>The</w:t>
      </w:r>
      <w:proofErr w:type="gramEnd"/>
      <w:r>
        <w:t xml:space="preserve"> Fabric of Paul Tillich’s Theology (</w:t>
      </w:r>
      <w:smartTag w:uri="urn:schemas-microsoft-com:office:smarttags" w:element="City">
        <w:r>
          <w:t>New Haven</w:t>
        </w:r>
      </w:smartTag>
      <w:r>
        <w:t xml:space="preserve">: </w:t>
      </w:r>
      <w:smartTag w:uri="urn:schemas-microsoft-com:office:smarttags" w:element="place">
        <w:smartTag w:uri="urn:schemas-microsoft-com:office:smarttags" w:element="PlaceName">
          <w:r>
            <w:t>Yale</w:t>
          </w:r>
        </w:smartTag>
        <w:r>
          <w:t xml:space="preserve"> </w:t>
        </w:r>
        <w:smartTag w:uri="urn:schemas-microsoft-com:office:smarttags" w:element="PlaceType">
          <w:r>
            <w:t>Univ.</w:t>
          </w:r>
        </w:smartTag>
      </w:smartTag>
      <w:r>
        <w:t xml:space="preserve"> </w:t>
      </w:r>
      <w:r>
        <w:tab/>
      </w:r>
      <w:proofErr w:type="gramStart"/>
      <w:r>
        <w:t>Press, 1967).</w:t>
      </w:r>
      <w:proofErr w:type="gramEnd"/>
      <w:r>
        <w:t xml:space="preserve"> 6.00. 202. H. The most illuminating critique of Tillich, in my </w:t>
      </w:r>
      <w:r>
        <w:tab/>
        <w:t>view.</w:t>
      </w:r>
    </w:p>
    <w:p w:rsidR="00ED1845" w:rsidRDefault="00ED1845">
      <w:pPr>
        <w:tabs>
          <w:tab w:val="left" w:pos="-720"/>
        </w:tabs>
        <w:suppressAutoHyphens/>
      </w:pPr>
      <w:r>
        <w:lastRenderedPageBreak/>
        <w:tab/>
        <w:t>--, The Uses of Scripture in Recent Theology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ab/>
      </w:r>
      <w:proofErr w:type="gramStart"/>
      <w:r>
        <w:t>(</w:t>
      </w:r>
      <w:proofErr w:type="spellStart"/>
      <w:r>
        <w:t>Phila</w:t>
      </w:r>
      <w:proofErr w:type="spellEnd"/>
      <w:r>
        <w:t>.: Fortress, 1975).</w:t>
      </w:r>
      <w:proofErr w:type="gramEnd"/>
      <w:r>
        <w:t xml:space="preserve"> 11.95. 227. </w:t>
      </w:r>
      <w:proofErr w:type="gramStart"/>
      <w:r>
        <w:t>h</w:t>
      </w:r>
      <w:proofErr w:type="gramEnd"/>
      <w:r>
        <w:t>.</w:t>
      </w:r>
    </w:p>
    <w:p w:rsidR="00ED1845" w:rsidRDefault="00ED1845">
      <w:pPr>
        <w:tabs>
          <w:tab w:val="left" w:pos="-720"/>
        </w:tabs>
        <w:suppressAutoHyphens/>
      </w:pPr>
      <w:proofErr w:type="spellStart"/>
      <w:r>
        <w:t>Klooster</w:t>
      </w:r>
      <w:proofErr w:type="spellEnd"/>
      <w:r>
        <w:t xml:space="preserve">, Fred, </w:t>
      </w:r>
      <w:proofErr w:type="gramStart"/>
      <w:r>
        <w:t>The</w:t>
      </w:r>
      <w:proofErr w:type="gramEnd"/>
      <w:r>
        <w:t xml:space="preserve"> Significance of </w:t>
      </w:r>
      <w:proofErr w:type="spellStart"/>
      <w:r>
        <w:t>Barth</w:t>
      </w:r>
      <w:r>
        <w:rPr>
          <w:rFonts w:ascii="WP TypographicSymbols" w:hAnsi="WP TypographicSymbols"/>
        </w:rPr>
        <w:t></w:t>
      </w:r>
      <w:r>
        <w:t>s</w:t>
      </w:r>
      <w:proofErr w:type="spellEnd"/>
      <w:r>
        <w:t xml:space="preserve"> Theology (Grand Rapids: Baker, </w:t>
      </w:r>
      <w:r>
        <w:tab/>
        <w:t xml:space="preserve">1961). 2.95. 98. H. </w:t>
      </w:r>
      <w:proofErr w:type="spellStart"/>
      <w:r>
        <w:t>Klooster</w:t>
      </w:r>
      <w:proofErr w:type="spellEnd"/>
      <w:r>
        <w:t xml:space="preserve"> taught at Calvin Seminary for many years.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 xml:space="preserve">Quite orthodox, a nephew of Cornelius Van </w:t>
      </w:r>
      <w:proofErr w:type="spellStart"/>
      <w:r>
        <w:t>Til</w:t>
      </w:r>
      <w:proofErr w:type="spellEnd"/>
      <w:r>
        <w:t>.</w:t>
      </w:r>
      <w:proofErr w:type="gramEnd"/>
      <w:r>
        <w:t xml:space="preserve"> </w:t>
      </w:r>
    </w:p>
    <w:p w:rsidR="00ED1845" w:rsidRDefault="00ED1845">
      <w:pPr>
        <w:tabs>
          <w:tab w:val="left" w:pos="-720"/>
        </w:tabs>
        <w:suppressAutoHyphens/>
      </w:pPr>
      <w:r>
        <w:t xml:space="preserve">Ladd, George E., </w:t>
      </w:r>
      <w:proofErr w:type="spellStart"/>
      <w:r>
        <w:t>Bultmann</w:t>
      </w:r>
      <w:proofErr w:type="spellEnd"/>
      <w:r>
        <w:t xml:space="preserve"> (Chicago: IVP, 1964). 52. </w:t>
      </w:r>
      <w:proofErr w:type="gramStart"/>
      <w:r>
        <w:t>p</w:t>
      </w:r>
      <w:proofErr w:type="gramEnd"/>
      <w:r>
        <w:t xml:space="preserve">. </w:t>
      </w:r>
    </w:p>
    <w:p w:rsidR="00ED1845" w:rsidRDefault="00ED1845">
      <w:pPr>
        <w:tabs>
          <w:tab w:val="left" w:pos="-720"/>
        </w:tabs>
        <w:suppressAutoHyphens/>
      </w:pPr>
      <w:r>
        <w:t>McDonald, H. D., Theories of Revelation (</w:t>
      </w:r>
      <w:smartTag w:uri="urn:schemas-microsoft-com:office:smarttags" w:element="City">
        <w:smartTag w:uri="urn:schemas-microsoft-com:office:smarttags" w:element="place">
          <w:r>
            <w:t>Grand Rapids</w:t>
          </w:r>
        </w:smartTag>
      </w:smartTag>
      <w:r>
        <w:t>: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Baker, 1979).</w:t>
      </w:r>
      <w:proofErr w:type="gramEnd"/>
      <w:r>
        <w:t xml:space="preserve"> 10.95. 684. </w:t>
      </w:r>
      <w:proofErr w:type="gramStart"/>
      <w:r>
        <w:t>p</w:t>
      </w:r>
      <w:proofErr w:type="gramEnd"/>
      <w:r>
        <w:t xml:space="preserve">. </w:t>
      </w:r>
    </w:p>
    <w:p w:rsidR="00ED1845" w:rsidRDefault="00ED1845">
      <w:pPr>
        <w:tabs>
          <w:tab w:val="left" w:pos="-720"/>
        </w:tabs>
        <w:suppressAutoHyphens/>
      </w:pPr>
      <w:r>
        <w:t xml:space="preserve">McGrath, </w:t>
      </w:r>
      <w:proofErr w:type="spellStart"/>
      <w:r>
        <w:t>Alister</w:t>
      </w:r>
      <w:proofErr w:type="spellEnd"/>
      <w:r>
        <w:t xml:space="preserve"> E., ed., The Blackwell Encyclopedia of Modern Christian </w:t>
      </w:r>
      <w:r>
        <w:tab/>
        <w:t>Thought (Oxford: Blackwell, 1993). 701. P.</w:t>
      </w:r>
    </w:p>
    <w:p w:rsidR="00ED1845" w:rsidRDefault="00ED1845">
      <w:pPr>
        <w:tabs>
          <w:tab w:val="left" w:pos="-720"/>
        </w:tabs>
        <w:suppressAutoHyphens/>
      </w:pPr>
      <w:r>
        <w:t>Miller, William R., ed., Contemporary American Protestant Thought, 1900</w:t>
      </w:r>
      <w:r>
        <w:noBreakHyphen/>
        <w:t>1970</w:t>
      </w:r>
    </w:p>
    <w:p w:rsidR="00ED1845" w:rsidRDefault="00ED1845">
      <w:pPr>
        <w:tabs>
          <w:tab w:val="left" w:pos="-720"/>
        </w:tabs>
        <w:suppressAutoHyphens/>
      </w:pPr>
      <w:r>
        <w:t xml:space="preserve">     </w:t>
      </w:r>
      <w:proofErr w:type="gramStart"/>
      <w:r>
        <w:t xml:space="preserve">(Indianapolis: </w:t>
      </w:r>
      <w:proofErr w:type="spellStart"/>
      <w:r>
        <w:t>Bobbs</w:t>
      </w:r>
      <w:r>
        <w:noBreakHyphen/>
        <w:t>Merrill</w:t>
      </w:r>
      <w:proofErr w:type="spellEnd"/>
      <w:r>
        <w:t>, 1973).</w:t>
      </w:r>
      <w:proofErr w:type="gramEnd"/>
      <w:r>
        <w:t xml:space="preserve"> 9.50. 567. </w:t>
      </w:r>
      <w:proofErr w:type="gramStart"/>
      <w:r>
        <w:t>h</w:t>
      </w:r>
      <w:proofErr w:type="gramEnd"/>
      <w:r>
        <w:t>.</w:t>
      </w:r>
    </w:p>
    <w:p w:rsidR="00ED1845" w:rsidRDefault="00ED1845">
      <w:pPr>
        <w:tabs>
          <w:tab w:val="left" w:pos="-720"/>
        </w:tabs>
        <w:suppressAutoHyphens/>
      </w:pPr>
      <w:r>
        <w:t>Montgomery, John W., Crisis in Lutheran Theology (Grand</w:t>
      </w:r>
    </w:p>
    <w:p w:rsidR="00ED1845" w:rsidRDefault="00ED1845">
      <w:pPr>
        <w:tabs>
          <w:tab w:val="left" w:pos="-720"/>
        </w:tabs>
        <w:suppressAutoHyphens/>
      </w:pPr>
      <w:r>
        <w:tab/>
        <w:t>Rapids: Baker, 1967). 2 vols. 1.50, 3.00; 133,</w:t>
      </w:r>
    </w:p>
    <w:p w:rsidR="00ED1845" w:rsidRDefault="00ED1845">
      <w:pPr>
        <w:tabs>
          <w:tab w:val="left" w:pos="-720"/>
        </w:tabs>
        <w:suppressAutoHyphens/>
      </w:pPr>
      <w:r>
        <w:tab/>
        <w:t xml:space="preserve">194. </w:t>
      </w:r>
      <w:proofErr w:type="gramStart"/>
      <w:r>
        <w:t>p</w:t>
      </w:r>
      <w:proofErr w:type="gramEnd"/>
      <w:r>
        <w:t xml:space="preserve">. </w:t>
      </w:r>
    </w:p>
    <w:p w:rsidR="00ED1845" w:rsidRDefault="00ED1845">
      <w:pPr>
        <w:tabs>
          <w:tab w:val="left" w:pos="-720"/>
        </w:tabs>
        <w:suppressAutoHyphens/>
      </w:pPr>
      <w:r>
        <w:tab/>
        <w:t>--, The 'Is God Dead?' Controversy (</w:t>
      </w:r>
      <w:smartTag w:uri="urn:schemas-microsoft-com:office:smarttags" w:element="City">
        <w:smartTag w:uri="urn:schemas-microsoft-com:office:smarttags" w:element="place">
          <w:r>
            <w:t>Grand Rapids</w:t>
          </w:r>
        </w:smartTag>
      </w:smartTag>
      <w:r>
        <w:t>: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spellStart"/>
      <w:proofErr w:type="gramStart"/>
      <w:r>
        <w:t>Zondervan</w:t>
      </w:r>
      <w:proofErr w:type="spellEnd"/>
      <w:r>
        <w:t>, 1966).</w:t>
      </w:r>
      <w:proofErr w:type="gramEnd"/>
      <w:r>
        <w:t xml:space="preserve"> 66. </w:t>
      </w:r>
      <w:proofErr w:type="gramStart"/>
      <w:r>
        <w:t>p</w:t>
      </w:r>
      <w:proofErr w:type="gramEnd"/>
      <w:r>
        <w:t xml:space="preserve">. </w:t>
      </w:r>
    </w:p>
    <w:p w:rsidR="00ED1845" w:rsidRDefault="00ED1845">
      <w:pPr>
        <w:tabs>
          <w:tab w:val="left" w:pos="-720"/>
        </w:tabs>
        <w:suppressAutoHyphens/>
      </w:pPr>
      <w:smartTag w:uri="urn:schemas-microsoft-com:office:smarttags" w:element="place">
        <w:smartTag w:uri="urn:schemas-microsoft-com:office:smarttags" w:element="City">
          <w:r>
            <w:t>Morris</w:t>
          </w:r>
        </w:smartTag>
        <w:r>
          <w:t xml:space="preserve">, </w:t>
        </w:r>
        <w:smartTag w:uri="urn:schemas-microsoft-com:office:smarttags" w:element="country-region">
          <w:r>
            <w:t>Leon</w:t>
          </w:r>
        </w:smartTag>
      </w:smartTag>
      <w:r>
        <w:t xml:space="preserve">, </w:t>
      </w:r>
      <w:proofErr w:type="gramStart"/>
      <w:r>
        <w:t>The</w:t>
      </w:r>
      <w:proofErr w:type="gramEnd"/>
      <w:r>
        <w:t xml:space="preserve"> Abolition of Religion (Chicago: IVP, 1964). 1.50. 111. </w:t>
      </w:r>
      <w:proofErr w:type="gramStart"/>
      <w:r>
        <w:t>p</w:t>
      </w:r>
      <w:proofErr w:type="gramEnd"/>
      <w:r>
        <w:t>.</w:t>
      </w:r>
    </w:p>
    <w:p w:rsidR="00ED1845" w:rsidRDefault="00ED1845">
      <w:pPr>
        <w:tabs>
          <w:tab w:val="left" w:pos="-720"/>
        </w:tabs>
        <w:suppressAutoHyphens/>
      </w:pPr>
      <w:r>
        <w:t xml:space="preserve">Musser, Donald W., and Price, Joseph L., ed., </w:t>
      </w:r>
      <w:proofErr w:type="gramStart"/>
      <w:r>
        <w:t>A</w:t>
      </w:r>
      <w:proofErr w:type="gramEnd"/>
      <w:r>
        <w:t xml:space="preserve"> New </w:t>
      </w:r>
    </w:p>
    <w:p w:rsidR="00ED1845" w:rsidRDefault="00ED1845">
      <w:pPr>
        <w:tabs>
          <w:tab w:val="left" w:pos="-720"/>
        </w:tabs>
        <w:suppressAutoHyphens/>
      </w:pPr>
      <w:r>
        <w:t xml:space="preserve">     Handbook of Christian Theology (</w:t>
      </w:r>
      <w:smartTag w:uri="urn:schemas-microsoft-com:office:smarttags" w:element="City">
        <w:smartTag w:uri="urn:schemas-microsoft-com:office:smarttags" w:element="place">
          <w:r>
            <w:t>Nashville</w:t>
          </w:r>
        </w:smartTag>
      </w:smartTag>
      <w:r>
        <w:t>: Abingdon,</w:t>
      </w:r>
    </w:p>
    <w:p w:rsidR="00ED1845" w:rsidRDefault="00ED1845">
      <w:pPr>
        <w:tabs>
          <w:tab w:val="left" w:pos="-720"/>
        </w:tabs>
        <w:suppressAutoHyphens/>
      </w:pPr>
      <w:r>
        <w:t xml:space="preserve">     </w:t>
      </w:r>
      <w:proofErr w:type="gramStart"/>
      <w:r>
        <w:t>1992). 525.</w:t>
      </w:r>
      <w:proofErr w:type="gramEnd"/>
      <w:r>
        <w:t xml:space="preserve"> </w:t>
      </w:r>
      <w:proofErr w:type="gramStart"/>
      <w:r>
        <w:t>p</w:t>
      </w:r>
      <w:proofErr w:type="gramEnd"/>
      <w:r>
        <w:t xml:space="preserve">. </w:t>
      </w:r>
    </w:p>
    <w:p w:rsidR="00ED1845" w:rsidRDefault="00ED1845">
      <w:pPr>
        <w:tabs>
          <w:tab w:val="left" w:pos="-720"/>
        </w:tabs>
        <w:suppressAutoHyphens/>
      </w:pPr>
      <w:r>
        <w:t>Nash, Ronald, ed., Liberation Theology (</w:t>
      </w:r>
      <w:smartTag w:uri="urn:schemas-microsoft-com:office:smarttags" w:element="place">
        <w:smartTag w:uri="urn:schemas-microsoft-com:office:smarttags" w:element="City">
          <w:r>
            <w:t>Milford</w:t>
          </w:r>
        </w:smartTag>
        <w:r>
          <w:t xml:space="preserve">, </w:t>
        </w:r>
        <w:smartTag w:uri="urn:schemas-microsoft-com:office:smarttags" w:element="State">
          <w:r>
            <w:t>MI</w:t>
          </w:r>
        </w:smartTag>
      </w:smartTag>
      <w:r>
        <w:t>: Mott Media,</w:t>
      </w:r>
    </w:p>
    <w:p w:rsidR="00ED1845" w:rsidRDefault="00ED1845">
      <w:pPr>
        <w:tabs>
          <w:tab w:val="left" w:pos="-720"/>
        </w:tabs>
        <w:suppressAutoHyphens/>
      </w:pPr>
      <w:r>
        <w:t xml:space="preserve">     </w:t>
      </w:r>
      <w:proofErr w:type="gramStart"/>
      <w:r>
        <w:t>1984). 12.75.</w:t>
      </w:r>
      <w:proofErr w:type="gramEnd"/>
      <w:r>
        <w:t xml:space="preserve"> 260. </w:t>
      </w:r>
      <w:proofErr w:type="gramStart"/>
      <w:r>
        <w:t>h</w:t>
      </w:r>
      <w:proofErr w:type="gramEnd"/>
      <w:r>
        <w:t xml:space="preserve">. </w:t>
      </w:r>
    </w:p>
    <w:p w:rsidR="00ED1845" w:rsidRDefault="00ED1845">
      <w:pPr>
        <w:tabs>
          <w:tab w:val="left" w:pos="-720"/>
        </w:tabs>
        <w:suppressAutoHyphens/>
      </w:pPr>
      <w:r>
        <w:t xml:space="preserve">     </w:t>
      </w:r>
      <w:proofErr w:type="gramStart"/>
      <w:r>
        <w:noBreakHyphen/>
      </w:r>
      <w:r>
        <w:noBreakHyphen/>
        <w:t>, ed., Process Theology (Grand Rapids: Baker, 1987).</w:t>
      </w:r>
      <w:proofErr w:type="gramEnd"/>
    </w:p>
    <w:p w:rsidR="00ED1845" w:rsidRDefault="00ED1845">
      <w:pPr>
        <w:numPr>
          <w:ilvl w:val="0"/>
          <w:numId w:val="4"/>
        </w:numPr>
        <w:tabs>
          <w:tab w:val="left" w:pos="-720"/>
        </w:tabs>
        <w:suppressAutoHyphens/>
      </w:pPr>
      <w:r>
        <w:t xml:space="preserve">387. </w:t>
      </w:r>
      <w:proofErr w:type="gramStart"/>
      <w:r>
        <w:t>h</w:t>
      </w:r>
      <w:proofErr w:type="gramEnd"/>
      <w:r>
        <w:t xml:space="preserve">. These volumes are very useful. Evangelical critiques. </w:t>
      </w:r>
    </w:p>
    <w:p w:rsidR="00ED1845" w:rsidRDefault="00ED1845">
      <w:pPr>
        <w:tabs>
          <w:tab w:val="left" w:pos="-720"/>
        </w:tabs>
        <w:suppressAutoHyphens/>
      </w:pPr>
      <w:proofErr w:type="gramStart"/>
      <w:r>
        <w:t xml:space="preserve">Niebuhr, Richard R., Resurrection and Historical Reason (NY: Scribner’s, </w:t>
      </w:r>
      <w:r>
        <w:tab/>
        <w:t>1957).</w:t>
      </w:r>
      <w:proofErr w:type="gramEnd"/>
      <w:r>
        <w:t xml:space="preserve"> </w:t>
      </w:r>
      <w:r>
        <w:tab/>
        <w:t xml:space="preserve">3.95. 184. H. Excellent critique of Barth </w:t>
      </w:r>
      <w:proofErr w:type="gramStart"/>
      <w:r>
        <w:t xml:space="preserve">and  </w:t>
      </w:r>
      <w:proofErr w:type="spellStart"/>
      <w:r>
        <w:t>Bultmann</w:t>
      </w:r>
      <w:proofErr w:type="spellEnd"/>
      <w:proofErr w:type="gramEnd"/>
      <w:r>
        <w:t>, as far as it goes.</w:t>
      </w:r>
    </w:p>
    <w:p w:rsidR="00ED1845" w:rsidRDefault="00ED1845">
      <w:pPr>
        <w:tabs>
          <w:tab w:val="left" w:pos="-720"/>
        </w:tabs>
        <w:suppressAutoHyphens/>
      </w:pPr>
      <w:proofErr w:type="spellStart"/>
      <w:r>
        <w:t>Oden</w:t>
      </w:r>
      <w:proofErr w:type="spellEnd"/>
      <w:r>
        <w:t>, Thomas C., After Modernity, What? (</w:t>
      </w:r>
      <w:smartTag w:uri="urn:schemas-microsoft-com:office:smarttags" w:element="City">
        <w:smartTag w:uri="urn:schemas-microsoft-com:office:smarttags" w:element="place">
          <w:r>
            <w:t>Grand Rapids</w:t>
          </w:r>
        </w:smartTag>
      </w:smartTag>
      <w:r>
        <w:t xml:space="preserve">: </w:t>
      </w:r>
      <w:proofErr w:type="spellStart"/>
      <w:r>
        <w:t>Zondervan</w:t>
      </w:r>
      <w:proofErr w:type="spellEnd"/>
      <w:r>
        <w:t>,</w:t>
      </w:r>
    </w:p>
    <w:p w:rsidR="00ED1845" w:rsidRDefault="00ED1845">
      <w:pPr>
        <w:tabs>
          <w:tab w:val="left" w:pos="-720"/>
        </w:tabs>
        <w:suppressAutoHyphens/>
      </w:pPr>
      <w:r>
        <w:t xml:space="preserve">     </w:t>
      </w:r>
      <w:proofErr w:type="gramStart"/>
      <w:r>
        <w:t>1990). 224.</w:t>
      </w:r>
      <w:proofErr w:type="gramEnd"/>
      <w:r>
        <w:t xml:space="preserve"> </w:t>
      </w:r>
      <w:proofErr w:type="gramStart"/>
      <w:r>
        <w:t>h</w:t>
      </w:r>
      <w:proofErr w:type="gramEnd"/>
      <w:r>
        <w:t>.</w:t>
      </w:r>
    </w:p>
    <w:p w:rsidR="00ED1845" w:rsidRDefault="00ED1845">
      <w:pPr>
        <w:tabs>
          <w:tab w:val="left" w:pos="-720"/>
        </w:tabs>
        <w:suppressAutoHyphens/>
      </w:pPr>
      <w:r>
        <w:t xml:space="preserve">Packer, James I., Keep </w:t>
      </w:r>
      <w:proofErr w:type="gramStart"/>
      <w:r>
        <w:t>Yourselves</w:t>
      </w:r>
      <w:proofErr w:type="gramEnd"/>
      <w:r>
        <w:t xml:space="preserve"> From Idols (Grand Rapids: </w:t>
      </w:r>
      <w:proofErr w:type="spellStart"/>
      <w:r>
        <w:t>Eerdmans</w:t>
      </w:r>
      <w:proofErr w:type="spellEnd"/>
      <w:r>
        <w:t xml:space="preserve">, 1964, </w:t>
      </w:r>
      <w:r>
        <w:tab/>
        <w:t xml:space="preserve">1965). 20. P. </w:t>
      </w:r>
      <w:proofErr w:type="gramStart"/>
      <w:r>
        <w:t>On secular theology, death of God, etc.</w:t>
      </w:r>
      <w:proofErr w:type="gramEnd"/>
      <w:r>
        <w:t xml:space="preserve">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proofErr w:type="spellStart"/>
      <w:r>
        <w:t>Polman</w:t>
      </w:r>
      <w:proofErr w:type="spellEnd"/>
      <w:r>
        <w:t>, A. D. R., Barth (</w:t>
      </w:r>
      <w:proofErr w:type="spellStart"/>
      <w:r>
        <w:t>Phila</w:t>
      </w:r>
      <w:proofErr w:type="spellEnd"/>
      <w:r>
        <w:t xml:space="preserve">.: P&amp;R, 1960). 1.50. 68. P. </w:t>
      </w:r>
    </w:p>
    <w:p w:rsidR="00ED1845" w:rsidRDefault="00ED1845">
      <w:pPr>
        <w:tabs>
          <w:tab w:val="left" w:pos="-720"/>
        </w:tabs>
        <w:suppressAutoHyphens/>
      </w:pPr>
      <w:proofErr w:type="spellStart"/>
      <w:r>
        <w:t>Ramm</w:t>
      </w:r>
      <w:proofErr w:type="spellEnd"/>
      <w:r>
        <w:t>, Bernard, After Fundamentalism (</w:t>
      </w:r>
      <w:smartTag w:uri="urn:schemas-microsoft-com:office:smarttags" w:element="City">
        <w:smartTag w:uri="urn:schemas-microsoft-com:office:smarttags" w:element="place">
          <w:r>
            <w:t>San Francisco</w:t>
          </w:r>
        </w:smartTag>
      </w:smartTag>
      <w:r>
        <w:t>: Harper,</w:t>
      </w:r>
    </w:p>
    <w:p w:rsidR="00ED1845" w:rsidRDefault="00ED1845">
      <w:pPr>
        <w:tabs>
          <w:tab w:val="left" w:pos="-720"/>
        </w:tabs>
        <w:suppressAutoHyphens/>
      </w:pPr>
      <w:r>
        <w:t xml:space="preserve">          </w:t>
      </w:r>
      <w:proofErr w:type="gramStart"/>
      <w:r>
        <w:t>1983). 14.95.</w:t>
      </w:r>
      <w:proofErr w:type="gramEnd"/>
      <w:r>
        <w:t xml:space="preserve"> 225. h. Recommends Barth as a model for evangelical </w:t>
      </w:r>
      <w:r>
        <w:tab/>
        <w:t xml:space="preserve">theology. </w:t>
      </w:r>
    </w:p>
    <w:p w:rsidR="00ED1845" w:rsidRDefault="00ED1845">
      <w:pPr>
        <w:tabs>
          <w:tab w:val="left" w:pos="-720"/>
        </w:tabs>
        <w:suppressAutoHyphens/>
      </w:pPr>
      <w:r>
        <w:t xml:space="preserve">     </w:t>
      </w:r>
      <w:r>
        <w:noBreakHyphen/>
      </w:r>
      <w:r>
        <w:noBreakHyphen/>
      </w:r>
      <w:proofErr w:type="gramStart"/>
      <w:r>
        <w:t>,  A</w:t>
      </w:r>
      <w:proofErr w:type="gramEnd"/>
      <w:r>
        <w:t xml:space="preserve"> Handbook of Contemporary Theology (Grand Rapids: </w:t>
      </w:r>
      <w:proofErr w:type="spellStart"/>
      <w:r>
        <w:t>Eerdmans</w:t>
      </w:r>
      <w:proofErr w:type="spellEnd"/>
      <w:r>
        <w:t>, 1966).</w:t>
      </w:r>
    </w:p>
    <w:p w:rsidR="00ED1845" w:rsidRDefault="00ED1845">
      <w:pPr>
        <w:tabs>
          <w:tab w:val="left" w:pos="-720"/>
        </w:tabs>
        <w:suppressAutoHyphens/>
      </w:pPr>
      <w:r>
        <w:tab/>
        <w:t xml:space="preserve">1.95. 141. </w:t>
      </w:r>
      <w:proofErr w:type="gramStart"/>
      <w:r>
        <w:t>p</w:t>
      </w:r>
      <w:proofErr w:type="gramEnd"/>
      <w:r>
        <w:t>.</w:t>
      </w:r>
    </w:p>
    <w:p w:rsidR="00ED1845" w:rsidRDefault="00ED1845">
      <w:pPr>
        <w:tabs>
          <w:tab w:val="left" w:pos="-720"/>
        </w:tabs>
        <w:suppressAutoHyphens/>
      </w:pPr>
      <w:proofErr w:type="spellStart"/>
      <w:r>
        <w:t>Reymond</w:t>
      </w:r>
      <w:proofErr w:type="spellEnd"/>
      <w:r>
        <w:t>, Robert, Brunner’s Dialectical Encounter (</w:t>
      </w:r>
      <w:proofErr w:type="spellStart"/>
      <w:r>
        <w:t>Phila</w:t>
      </w:r>
      <w:proofErr w:type="spellEnd"/>
      <w:r>
        <w:t xml:space="preserve">.: P&amp;R, 1967). 29. P. </w:t>
      </w:r>
    </w:p>
    <w:p w:rsidR="00ED1845" w:rsidRDefault="00ED1845">
      <w:pPr>
        <w:tabs>
          <w:tab w:val="left" w:pos="-720"/>
        </w:tabs>
        <w:suppressAutoHyphens/>
      </w:pPr>
      <w:r>
        <w:tab/>
        <w:t>--, Introductory Studies in Contemporary Theology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(</w:t>
      </w:r>
      <w:proofErr w:type="spellStart"/>
      <w:r>
        <w:t>Phila</w:t>
      </w:r>
      <w:proofErr w:type="spellEnd"/>
      <w:r>
        <w:t>.: P&amp;R, 1968).</w:t>
      </w:r>
      <w:proofErr w:type="gramEnd"/>
      <w:r>
        <w:t xml:space="preserve"> 242. </w:t>
      </w:r>
      <w:proofErr w:type="gramStart"/>
      <w:r>
        <w:t>p</w:t>
      </w:r>
      <w:proofErr w:type="gramEnd"/>
      <w:r>
        <w:t xml:space="preserve">. </w:t>
      </w:r>
    </w:p>
    <w:p w:rsidR="00ED1845" w:rsidRDefault="00ED1845">
      <w:pPr>
        <w:tabs>
          <w:tab w:val="left" w:pos="-720"/>
        </w:tabs>
        <w:suppressAutoHyphens/>
      </w:pPr>
      <w:proofErr w:type="spellStart"/>
      <w:r>
        <w:t>Ridderbos</w:t>
      </w:r>
      <w:proofErr w:type="spellEnd"/>
      <w:r>
        <w:t xml:space="preserve">, Herman, </w:t>
      </w:r>
      <w:proofErr w:type="spellStart"/>
      <w:r>
        <w:t>Bultmann</w:t>
      </w:r>
      <w:proofErr w:type="spellEnd"/>
      <w:r>
        <w:t xml:space="preserve"> (</w:t>
      </w:r>
      <w:proofErr w:type="spellStart"/>
      <w:r>
        <w:t>Phila</w:t>
      </w:r>
      <w:proofErr w:type="spellEnd"/>
      <w:r>
        <w:t xml:space="preserve">.: P&amp;R, 1960). 1.25. 46. </w:t>
      </w:r>
      <w:proofErr w:type="gramStart"/>
      <w:r>
        <w:t>p</w:t>
      </w:r>
      <w:proofErr w:type="gramEnd"/>
      <w:r>
        <w:t>.</w:t>
      </w:r>
    </w:p>
    <w:p w:rsidR="00ED1845" w:rsidRDefault="00ED1845">
      <w:pPr>
        <w:tabs>
          <w:tab w:val="left" w:pos="-720"/>
        </w:tabs>
        <w:suppressAutoHyphens/>
      </w:pPr>
      <w:proofErr w:type="spellStart"/>
      <w:r>
        <w:t>Runia</w:t>
      </w:r>
      <w:proofErr w:type="spellEnd"/>
      <w:r>
        <w:t xml:space="preserve">, </w:t>
      </w:r>
      <w:proofErr w:type="spellStart"/>
      <w:r>
        <w:t>Klaas</w:t>
      </w:r>
      <w:proofErr w:type="spellEnd"/>
      <w:r>
        <w:t>, Karl Barth's Doctrine of Holy Scripture (Grand</w:t>
      </w:r>
    </w:p>
    <w:p w:rsidR="00ED1845" w:rsidRDefault="00ED1845">
      <w:pPr>
        <w:tabs>
          <w:tab w:val="left" w:pos="-720"/>
        </w:tabs>
        <w:suppressAutoHyphens/>
      </w:pPr>
      <w:r>
        <w:t xml:space="preserve">     Rapids: </w:t>
      </w:r>
      <w:proofErr w:type="spellStart"/>
      <w:r>
        <w:t>Eerdmans</w:t>
      </w:r>
      <w:proofErr w:type="spellEnd"/>
      <w:r>
        <w:t xml:space="preserve">, 1962). 4.00. 225. </w:t>
      </w:r>
      <w:proofErr w:type="gramStart"/>
      <w:r>
        <w:t>h</w:t>
      </w:r>
      <w:proofErr w:type="gramEnd"/>
      <w:r>
        <w:t>.</w:t>
      </w:r>
    </w:p>
    <w:p w:rsidR="00ED1845" w:rsidRDefault="00ED1845">
      <w:pPr>
        <w:tabs>
          <w:tab w:val="left" w:pos="-720"/>
        </w:tabs>
        <w:suppressAutoHyphens/>
      </w:pPr>
      <w:r>
        <w:t>Schilling, S. Paul, Contemporary Continental Theologians (</w:t>
      </w:r>
      <w:smartTag w:uri="urn:schemas-microsoft-com:office:smarttags" w:element="City">
        <w:smartTag w:uri="urn:schemas-microsoft-com:office:smarttags" w:element="place">
          <w:r>
            <w:t>Nashville</w:t>
          </w:r>
        </w:smartTag>
      </w:smartTag>
      <w:r>
        <w:t>: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Abingdon, 1966).</w:t>
      </w:r>
      <w:proofErr w:type="gramEnd"/>
      <w:r>
        <w:t xml:space="preserve"> 300. </w:t>
      </w:r>
      <w:proofErr w:type="gramStart"/>
      <w:r>
        <w:t>p</w:t>
      </w:r>
      <w:proofErr w:type="gramEnd"/>
      <w:r>
        <w:t>.</w:t>
      </w:r>
    </w:p>
    <w:p w:rsidR="00ED1845" w:rsidRDefault="00ED1845">
      <w:pPr>
        <w:tabs>
          <w:tab w:val="left" w:pos="-720"/>
        </w:tabs>
        <w:suppressAutoHyphens/>
      </w:pPr>
      <w:proofErr w:type="spellStart"/>
      <w:proofErr w:type="gramStart"/>
      <w:r>
        <w:lastRenderedPageBreak/>
        <w:t>Tavard</w:t>
      </w:r>
      <w:proofErr w:type="spellEnd"/>
      <w:r>
        <w:t xml:space="preserve">, George H., Paul Tillich and the Christian Message (NY: Scribner’s, </w:t>
      </w:r>
      <w:r>
        <w:tab/>
        <w:t>1962).</w:t>
      </w:r>
      <w:proofErr w:type="gramEnd"/>
      <w:r>
        <w:t xml:space="preserve"> 3.95. 176. H. Roman Catholic friendly critic. </w:t>
      </w:r>
    </w:p>
    <w:p w:rsidR="00ED1845" w:rsidRDefault="00ED1845">
      <w:pPr>
        <w:tabs>
          <w:tab w:val="left" w:pos="-720"/>
        </w:tabs>
        <w:suppressAutoHyphens/>
        <w:ind w:left="720" w:hanging="720"/>
      </w:pPr>
      <w:smartTag w:uri="urn:schemas-microsoft-com:office:smarttags" w:element="City">
        <w:smartTag w:uri="urn:schemas-microsoft-com:office:smarttags" w:element="place">
          <w:r>
            <w:t>Torrance</w:t>
          </w:r>
        </w:smartTag>
      </w:smartTag>
      <w:r>
        <w:t xml:space="preserve">, T. F., Theology in Reconciliation (Grand Rapids: </w:t>
      </w:r>
      <w:proofErr w:type="spellStart"/>
      <w:r>
        <w:t>Eerdmans</w:t>
      </w:r>
      <w:proofErr w:type="spellEnd"/>
      <w:r>
        <w:t xml:space="preserve">, 1975). 9.50. 302. H. 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 xml:space="preserve">--, Theology in Reconstruction (Grand Rapids: </w:t>
      </w:r>
      <w:proofErr w:type="spellStart"/>
      <w:r>
        <w:t>Eerdmans</w:t>
      </w:r>
      <w:proofErr w:type="spellEnd"/>
      <w:r>
        <w:t>, 1965).</w:t>
      </w:r>
      <w:proofErr w:type="gramEnd"/>
      <w:r>
        <w:t xml:space="preserve"> 5.00. </w:t>
      </w:r>
      <w:r>
        <w:tab/>
        <w:t xml:space="preserve">288. H. Torrance largely follows Barth. </w:t>
      </w:r>
    </w:p>
    <w:p w:rsidR="00ED1845" w:rsidRDefault="00ED1845">
      <w:pPr>
        <w:tabs>
          <w:tab w:val="left" w:pos="-720"/>
        </w:tabs>
        <w:suppressAutoHyphens/>
      </w:pPr>
      <w:r>
        <w:t xml:space="preserve">Van </w:t>
      </w:r>
      <w:proofErr w:type="spellStart"/>
      <w:r>
        <w:t>Til</w:t>
      </w:r>
      <w:proofErr w:type="spellEnd"/>
      <w:r>
        <w:t>, Cornelius, Barth's Christology (</w:t>
      </w:r>
      <w:proofErr w:type="spellStart"/>
      <w:r>
        <w:t>Phila</w:t>
      </w:r>
      <w:proofErr w:type="spellEnd"/>
      <w:r>
        <w:t>.: P&amp;R, 1962).</w:t>
      </w:r>
    </w:p>
    <w:p w:rsidR="00ED1845" w:rsidRDefault="00ED1845">
      <w:pPr>
        <w:tabs>
          <w:tab w:val="left" w:pos="-720"/>
        </w:tabs>
        <w:suppressAutoHyphens/>
      </w:pPr>
      <w:r>
        <w:t xml:space="preserve">     .75. 29. </w:t>
      </w:r>
      <w:proofErr w:type="gramStart"/>
      <w:r>
        <w:t>p</w:t>
      </w:r>
      <w:proofErr w:type="gramEnd"/>
      <w:r>
        <w:t xml:space="preserve">. </w:t>
      </w:r>
    </w:p>
    <w:p w:rsidR="00ED1845" w:rsidRDefault="00ED1845">
      <w:pPr>
        <w:tabs>
          <w:tab w:val="left" w:pos="-720"/>
        </w:tabs>
        <w:suppressAutoHyphens/>
      </w:pPr>
      <w:r>
        <w:t xml:space="preserve">     </w:t>
      </w:r>
      <w:r>
        <w:noBreakHyphen/>
      </w:r>
      <w:r>
        <w:noBreakHyphen/>
        <w:t xml:space="preserve">, Christianity and </w:t>
      </w:r>
      <w:proofErr w:type="spellStart"/>
      <w:r>
        <w:t>Barthianism</w:t>
      </w:r>
      <w:proofErr w:type="spellEnd"/>
      <w:r>
        <w:t xml:space="preserve"> (</w:t>
      </w:r>
      <w:proofErr w:type="spellStart"/>
      <w:proofErr w:type="gramStart"/>
      <w:r>
        <w:t>Phila</w:t>
      </w:r>
      <w:proofErr w:type="spellEnd"/>
      <w:r>
        <w:t>.:</w:t>
      </w:r>
      <w:proofErr w:type="gramEnd"/>
    </w:p>
    <w:p w:rsidR="00ED1845" w:rsidRDefault="00ED1845">
      <w:pPr>
        <w:tabs>
          <w:tab w:val="left" w:pos="-720"/>
        </w:tabs>
        <w:suppressAutoHyphens/>
      </w:pPr>
      <w:r>
        <w:t xml:space="preserve">     </w:t>
      </w:r>
      <w:proofErr w:type="gramStart"/>
      <w:r>
        <w:t>P&amp;R, 1962).</w:t>
      </w:r>
      <w:proofErr w:type="gramEnd"/>
      <w:r>
        <w:t xml:space="preserve"> 6.95. 450. h. 2 copies. </w:t>
      </w:r>
    </w:p>
    <w:p w:rsidR="00ED1845" w:rsidRDefault="00ED1845">
      <w:pPr>
        <w:tabs>
          <w:tab w:val="left" w:pos="-720"/>
        </w:tabs>
        <w:suppressAutoHyphens/>
      </w:pPr>
      <w:r>
        <w:t xml:space="preserve">     </w:t>
      </w:r>
      <w:r>
        <w:noBreakHyphen/>
      </w:r>
      <w:r>
        <w:noBreakHyphen/>
        <w:t>, Christianity in Modern Theology (</w:t>
      </w:r>
      <w:smartTag w:uri="urn:schemas-microsoft-com:office:smarttags" w:element="City">
        <w:smartTag w:uri="urn:schemas-microsoft-com:office:smarttags" w:element="place">
          <w:r>
            <w:t>Phillipsburg</w:t>
          </w:r>
        </w:smartTag>
      </w:smartTag>
      <w:r>
        <w:t>:</w:t>
      </w:r>
    </w:p>
    <w:p w:rsidR="00ED1845" w:rsidRDefault="00ED1845">
      <w:pPr>
        <w:tabs>
          <w:tab w:val="left" w:pos="-720"/>
        </w:tabs>
        <w:suppressAutoHyphens/>
      </w:pPr>
      <w:r>
        <w:t xml:space="preserve">     </w:t>
      </w:r>
      <w:proofErr w:type="spellStart"/>
      <w:proofErr w:type="gramStart"/>
      <w:r>
        <w:t>Grotenhuis</w:t>
      </w:r>
      <w:proofErr w:type="spellEnd"/>
      <w:r>
        <w:t>, 1955).</w:t>
      </w:r>
      <w:proofErr w:type="gramEnd"/>
      <w:r>
        <w:t xml:space="preserve"> 89. </w:t>
      </w:r>
      <w:proofErr w:type="gramStart"/>
      <w:r>
        <w:t>p</w:t>
      </w:r>
      <w:proofErr w:type="gramEnd"/>
      <w:r>
        <w:t xml:space="preserve">. </w:t>
      </w:r>
    </w:p>
    <w:p w:rsidR="00ED1845" w:rsidRDefault="00ED1845">
      <w:pPr>
        <w:tabs>
          <w:tab w:val="left" w:pos="-720"/>
        </w:tabs>
        <w:suppressAutoHyphens/>
      </w:pPr>
      <w:r>
        <w:t xml:space="preserve">     </w:t>
      </w:r>
      <w:r>
        <w:noBreakHyphen/>
      </w:r>
      <w:r>
        <w:noBreakHyphen/>
        <w:t xml:space="preserve">, </w:t>
      </w:r>
      <w:proofErr w:type="gramStart"/>
      <w:r>
        <w:t>The</w:t>
      </w:r>
      <w:proofErr w:type="gramEnd"/>
      <w:r>
        <w:t xml:space="preserve"> Confession of 1967 (</w:t>
      </w:r>
      <w:proofErr w:type="spellStart"/>
      <w:r>
        <w:t>Phila</w:t>
      </w:r>
      <w:proofErr w:type="spellEnd"/>
      <w:r>
        <w:t xml:space="preserve">.: P&amp;R, 1967). </w:t>
      </w:r>
    </w:p>
    <w:p w:rsidR="00ED1845" w:rsidRDefault="00ED1845">
      <w:pPr>
        <w:tabs>
          <w:tab w:val="left" w:pos="-720"/>
        </w:tabs>
        <w:suppressAutoHyphens/>
      </w:pPr>
      <w:r>
        <w:t xml:space="preserve">     2.50. 127. </w:t>
      </w:r>
      <w:proofErr w:type="gramStart"/>
      <w:r>
        <w:t>p</w:t>
      </w:r>
      <w:proofErr w:type="gramEnd"/>
      <w:r>
        <w:t xml:space="preserve">. </w:t>
      </w:r>
    </w:p>
    <w:p w:rsidR="00ED1845" w:rsidRDefault="00ED1845">
      <w:pPr>
        <w:tabs>
          <w:tab w:val="left" w:pos="-720"/>
        </w:tabs>
        <w:suppressAutoHyphens/>
        <w:ind w:left="720" w:hanging="720"/>
      </w:pPr>
      <w:r>
        <w:tab/>
      </w:r>
      <w:proofErr w:type="gramStart"/>
      <w:r>
        <w:t>--, Evolution and Christ (</w:t>
      </w:r>
      <w:proofErr w:type="spellStart"/>
      <w:r>
        <w:t>Chardin</w:t>
      </w:r>
      <w:proofErr w:type="spellEnd"/>
      <w:r>
        <w:t>) (Nutley: P&amp;R, 1966).</w:t>
      </w:r>
      <w:proofErr w:type="gramEnd"/>
      <w:r>
        <w:t xml:space="preserve"> </w:t>
      </w:r>
    </w:p>
    <w:p w:rsidR="00ED1845" w:rsidRDefault="00ED1845">
      <w:pPr>
        <w:tabs>
          <w:tab w:val="left" w:pos="-720"/>
        </w:tabs>
        <w:suppressAutoHyphens/>
      </w:pPr>
      <w:r>
        <w:t xml:space="preserve">     </w:t>
      </w:r>
      <w:r>
        <w:noBreakHyphen/>
      </w:r>
      <w:r>
        <w:noBreakHyphen/>
        <w:t xml:space="preserve">, Is God Dead? </w:t>
      </w:r>
      <w:proofErr w:type="gramStart"/>
      <w:r>
        <w:t>(</w:t>
      </w:r>
      <w:proofErr w:type="spellStart"/>
      <w:r>
        <w:t>Phila</w:t>
      </w:r>
      <w:proofErr w:type="spellEnd"/>
      <w:r>
        <w:t>.: P&amp;R, 1966).</w:t>
      </w:r>
      <w:proofErr w:type="gramEnd"/>
      <w:r>
        <w:t xml:space="preserve"> 43. </w:t>
      </w:r>
      <w:proofErr w:type="gramStart"/>
      <w:r>
        <w:t>p</w:t>
      </w:r>
      <w:proofErr w:type="gramEnd"/>
      <w:r>
        <w:t xml:space="preserve">. </w:t>
      </w:r>
    </w:p>
    <w:p w:rsidR="00ED1845" w:rsidRDefault="00ED1845">
      <w:pPr>
        <w:tabs>
          <w:tab w:val="left" w:pos="-720"/>
        </w:tabs>
        <w:suppressAutoHyphens/>
      </w:pPr>
      <w:r>
        <w:t xml:space="preserve">     </w:t>
      </w:r>
      <w:proofErr w:type="gramStart"/>
      <w:r>
        <w:noBreakHyphen/>
      </w:r>
      <w:r>
        <w:noBreakHyphen/>
        <w:t>, Karl Barth on Chalcedon (</w:t>
      </w:r>
      <w:proofErr w:type="spellStart"/>
      <w:r>
        <w:t>Phila</w:t>
      </w:r>
      <w:proofErr w:type="spellEnd"/>
      <w:r>
        <w:t xml:space="preserve">.: </w:t>
      </w:r>
      <w:proofErr w:type="spellStart"/>
      <w:r>
        <w:t>np</w:t>
      </w:r>
      <w:proofErr w:type="spellEnd"/>
      <w:r>
        <w:t>., 1960).</w:t>
      </w:r>
      <w:proofErr w:type="gramEnd"/>
    </w:p>
    <w:p w:rsidR="00ED1845" w:rsidRDefault="00ED1845">
      <w:pPr>
        <w:tabs>
          <w:tab w:val="left" w:pos="-720"/>
        </w:tabs>
        <w:suppressAutoHyphens/>
      </w:pPr>
      <w:r>
        <w:t xml:space="preserve">     19. </w:t>
      </w:r>
      <w:proofErr w:type="gramStart"/>
      <w:r>
        <w:t>p</w:t>
      </w:r>
      <w:proofErr w:type="gramEnd"/>
      <w:r>
        <w:t xml:space="preserve">. </w:t>
      </w:r>
    </w:p>
    <w:p w:rsidR="00ED1845" w:rsidRDefault="00ED1845">
      <w:pPr>
        <w:tabs>
          <w:tab w:val="left" w:pos="-720"/>
        </w:tabs>
        <w:suppressAutoHyphens/>
      </w:pPr>
      <w:r>
        <w:t xml:space="preserve">     </w:t>
      </w:r>
      <w:r>
        <w:noBreakHyphen/>
      </w:r>
      <w:r>
        <w:noBreakHyphen/>
        <w:t xml:space="preserve">, </w:t>
      </w:r>
      <w:proofErr w:type="gramStart"/>
      <w:r>
        <w:t>The</w:t>
      </w:r>
      <w:proofErr w:type="gramEnd"/>
      <w:r>
        <w:t xml:space="preserve"> New Hermeneutic (NP: P&amp;R, 1974). 5.95. </w:t>
      </w:r>
    </w:p>
    <w:p w:rsidR="00ED1845" w:rsidRDefault="00ED1845">
      <w:pPr>
        <w:tabs>
          <w:tab w:val="left" w:pos="-720"/>
        </w:tabs>
        <w:suppressAutoHyphens/>
      </w:pPr>
      <w:r>
        <w:t xml:space="preserve">     230. </w:t>
      </w:r>
      <w:proofErr w:type="gramStart"/>
      <w:r>
        <w:t>p</w:t>
      </w:r>
      <w:proofErr w:type="gramEnd"/>
      <w:r>
        <w:t xml:space="preserve">. </w:t>
      </w:r>
    </w:p>
    <w:p w:rsidR="00ED1845" w:rsidRDefault="00ED1845">
      <w:pPr>
        <w:tabs>
          <w:tab w:val="left" w:pos="-720"/>
        </w:tabs>
        <w:suppressAutoHyphens/>
      </w:pPr>
      <w:r>
        <w:t xml:space="preserve">     </w:t>
      </w:r>
      <w:r>
        <w:noBreakHyphen/>
      </w:r>
      <w:r>
        <w:noBreakHyphen/>
        <w:t xml:space="preserve">, </w:t>
      </w:r>
      <w:proofErr w:type="gramStart"/>
      <w:r>
        <w:t>The</w:t>
      </w:r>
      <w:proofErr w:type="gramEnd"/>
      <w:r>
        <w:t xml:space="preserve"> New Modernism (</w:t>
      </w:r>
      <w:proofErr w:type="spellStart"/>
      <w:r>
        <w:t>Phila</w:t>
      </w:r>
      <w:proofErr w:type="spellEnd"/>
      <w:r>
        <w:t xml:space="preserve">.: P&amp;R, 1973). 496. </w:t>
      </w:r>
      <w:proofErr w:type="gramStart"/>
      <w:r>
        <w:t>p</w:t>
      </w:r>
      <w:proofErr w:type="gramEnd"/>
      <w:r>
        <w:t xml:space="preserve">. </w:t>
      </w:r>
    </w:p>
    <w:p w:rsidR="00ED1845" w:rsidRDefault="00ED1845">
      <w:pPr>
        <w:tabs>
          <w:tab w:val="left" w:pos="-720"/>
        </w:tabs>
        <w:suppressAutoHyphens/>
      </w:pPr>
      <w:r>
        <w:t xml:space="preserve">     </w:t>
      </w:r>
      <w:r>
        <w:noBreakHyphen/>
      </w:r>
      <w:r>
        <w:noBreakHyphen/>
        <w:t xml:space="preserve">, </w:t>
      </w:r>
      <w:proofErr w:type="gramStart"/>
      <w:r>
        <w:t>The</w:t>
      </w:r>
      <w:proofErr w:type="gramEnd"/>
      <w:r>
        <w:t xml:space="preserve"> New Synthesis Theology in the </w:t>
      </w:r>
      <w:smartTag w:uri="urn:schemas-microsoft-com:office:smarttags" w:element="place">
        <w:smartTag w:uri="urn:schemas-microsoft-com:office:smarttags" w:element="country-region">
          <w:r>
            <w:t>Netherlands</w:t>
          </w:r>
        </w:smartTag>
      </w:smartTag>
    </w:p>
    <w:p w:rsidR="00ED1845" w:rsidRDefault="00ED1845">
      <w:pPr>
        <w:tabs>
          <w:tab w:val="left" w:pos="-720"/>
        </w:tabs>
        <w:suppressAutoHyphens/>
      </w:pPr>
      <w:r>
        <w:t xml:space="preserve">     </w:t>
      </w:r>
      <w:proofErr w:type="gramStart"/>
      <w:r>
        <w:t>(NP: P&amp;R, 1975).</w:t>
      </w:r>
      <w:proofErr w:type="gramEnd"/>
      <w:r>
        <w:t xml:space="preserve"> 4.50. 99. </w:t>
      </w:r>
      <w:proofErr w:type="gramStart"/>
      <w:r>
        <w:t>p</w:t>
      </w:r>
      <w:proofErr w:type="gramEnd"/>
      <w:r>
        <w:t xml:space="preserve">. </w:t>
      </w:r>
    </w:p>
    <w:p w:rsidR="00ED1845" w:rsidRDefault="00ED1845">
      <w:pPr>
        <w:tabs>
          <w:tab w:val="left" w:pos="-720"/>
        </w:tabs>
        <w:suppressAutoHyphens/>
      </w:pPr>
      <w:r>
        <w:tab/>
        <w:t xml:space="preserve">--, The Sovereignty </w:t>
      </w:r>
      <w:proofErr w:type="gramStart"/>
      <w:r>
        <w:t>Of</w:t>
      </w:r>
      <w:proofErr w:type="gramEnd"/>
      <w:r>
        <w:t xml:space="preserve"> Grace (NP: P&amp;R, 1969).</w:t>
      </w:r>
    </w:p>
    <w:p w:rsidR="00ED1845" w:rsidRDefault="00ED1845">
      <w:pPr>
        <w:tabs>
          <w:tab w:val="left" w:pos="-720"/>
        </w:tabs>
        <w:suppressAutoHyphens/>
      </w:pPr>
      <w:r>
        <w:tab/>
        <w:t xml:space="preserve">110. </w:t>
      </w:r>
      <w:proofErr w:type="gramStart"/>
      <w:r>
        <w:t>p</w:t>
      </w:r>
      <w:proofErr w:type="gramEnd"/>
      <w:r>
        <w:t xml:space="preserve">. </w:t>
      </w:r>
    </w:p>
    <w:p w:rsidR="00ED1845" w:rsidRDefault="00ED1845">
      <w:pPr>
        <w:tabs>
          <w:tab w:val="left" w:pos="-720"/>
        </w:tabs>
        <w:suppressAutoHyphens/>
        <w:ind w:left="720" w:hanging="720"/>
      </w:pPr>
      <w:r>
        <w:tab/>
      </w:r>
      <w:proofErr w:type="gramStart"/>
      <w:r>
        <w:t xml:space="preserve">--, The Theology of James </w:t>
      </w:r>
      <w:proofErr w:type="spellStart"/>
      <w:r>
        <w:t>Daane</w:t>
      </w:r>
      <w:proofErr w:type="spellEnd"/>
      <w:r>
        <w:t xml:space="preserve"> (</w:t>
      </w:r>
      <w:proofErr w:type="spellStart"/>
      <w:r>
        <w:t>Phila</w:t>
      </w:r>
      <w:proofErr w:type="spellEnd"/>
      <w:r>
        <w:t>.: P&amp;R, 1959).</w:t>
      </w:r>
      <w:proofErr w:type="gramEnd"/>
      <w:r>
        <w:t xml:space="preserve"> 126. H. </w:t>
      </w:r>
    </w:p>
    <w:p w:rsidR="00ED1845" w:rsidRDefault="00ED1845">
      <w:pPr>
        <w:tabs>
          <w:tab w:val="left" w:pos="-720"/>
        </w:tabs>
        <w:suppressAutoHyphens/>
      </w:pPr>
      <w:r>
        <w:t>Williams, Daniel Day, What Present Day Theologians Are</w:t>
      </w:r>
    </w:p>
    <w:p w:rsidR="00ED1845" w:rsidRDefault="00ED1845">
      <w:pPr>
        <w:tabs>
          <w:tab w:val="left" w:pos="-720"/>
        </w:tabs>
        <w:suppressAutoHyphens/>
        <w:ind w:left="720" w:hanging="720"/>
      </w:pPr>
      <w:r>
        <w:tab/>
      </w:r>
      <w:proofErr w:type="gramStart"/>
      <w:r>
        <w:t>Thinking (NY: Harper, 1959, 1967).</w:t>
      </w:r>
      <w:proofErr w:type="gramEnd"/>
      <w:r>
        <w:t xml:space="preserve"> </w:t>
      </w:r>
      <w:proofErr w:type="gramStart"/>
      <w:r>
        <w:t>2 copies.</w:t>
      </w:r>
      <w:proofErr w:type="gramEnd"/>
      <w:r>
        <w:t xml:space="preserve"> 227. </w:t>
      </w:r>
      <w:proofErr w:type="gramStart"/>
      <w:r>
        <w:t>p</w:t>
      </w:r>
      <w:proofErr w:type="gramEnd"/>
      <w:r>
        <w:t xml:space="preserve">, h. Williams was a process theologian. </w:t>
      </w:r>
    </w:p>
    <w:p w:rsidR="00ED1845" w:rsidRDefault="00ED1845">
      <w:pPr>
        <w:ind w:left="720" w:hanging="720"/>
      </w:pPr>
    </w:p>
    <w:p w:rsidR="00ED1845" w:rsidRDefault="00ED1845">
      <w:pPr>
        <w:ind w:left="720" w:hanging="720"/>
        <w:rPr>
          <w:b/>
          <w:bCs/>
          <w:iCs/>
        </w:rPr>
      </w:pPr>
      <w:r>
        <w:rPr>
          <w:b/>
          <w:bCs/>
          <w:iCs/>
        </w:rPr>
        <w:t xml:space="preserve">Major Works of Modern Theologians, </w:t>
      </w:r>
      <w:smartTag w:uri="urn:schemas-microsoft-com:office:smarttags" w:element="City">
        <w:smartTag w:uri="urn:schemas-microsoft-com:office:smarttags" w:element="place">
          <w:r>
            <w:rPr>
              <w:b/>
              <w:bCs/>
              <w:iCs/>
            </w:rPr>
            <w:t>Readings</w:t>
          </w:r>
        </w:smartTag>
      </w:smartTag>
      <w:r>
        <w:rPr>
          <w:b/>
          <w:bCs/>
          <w:iCs/>
        </w:rPr>
        <w:t xml:space="preserve"> in Modern Theology</w:t>
      </w:r>
    </w:p>
    <w:p w:rsidR="00ED1845" w:rsidRDefault="00ED1845">
      <w:pPr>
        <w:ind w:left="720" w:hanging="720"/>
        <w:rPr>
          <w:b/>
          <w:bCs/>
          <w:iCs/>
        </w:rPr>
      </w:pPr>
    </w:p>
    <w:p w:rsidR="00ED1845" w:rsidRDefault="00ED1845">
      <w:pPr>
        <w:tabs>
          <w:tab w:val="left" w:pos="-720"/>
        </w:tabs>
        <w:suppressAutoHyphens/>
      </w:pPr>
      <w:r>
        <w:t xml:space="preserve">Abbott, Walter M., General Editor, </w:t>
      </w:r>
      <w:proofErr w:type="gramStart"/>
      <w:r>
        <w:t>The</w:t>
      </w:r>
      <w:proofErr w:type="gramEnd"/>
      <w:r>
        <w:t xml:space="preserve"> Documents of </w:t>
      </w:r>
      <w:smartTag w:uri="urn:schemas-microsoft-com:office:smarttags" w:element="place">
        <w:r>
          <w:t>Vatican</w:t>
        </w:r>
      </w:smartTag>
      <w:r>
        <w:t xml:space="preserve"> II (NY: Guild </w:t>
      </w:r>
      <w:r>
        <w:tab/>
        <w:t xml:space="preserve">Press, 1966). .95. 792. </w:t>
      </w:r>
      <w:proofErr w:type="gramStart"/>
      <w:r>
        <w:t>p</w:t>
      </w:r>
      <w:proofErr w:type="gramEnd"/>
      <w:r>
        <w:t xml:space="preserve">. </w:t>
      </w:r>
    </w:p>
    <w:p w:rsidR="00ED1845" w:rsidRDefault="00ED1845">
      <w:pPr>
        <w:suppressAutoHyphens/>
        <w:ind w:left="720" w:hanging="720"/>
      </w:pPr>
      <w:proofErr w:type="spellStart"/>
      <w:proofErr w:type="gramStart"/>
      <w:r>
        <w:t>Altizer</w:t>
      </w:r>
      <w:proofErr w:type="spellEnd"/>
      <w:r>
        <w:t>, Thomas, et al., Deconstruction and Theology (NY: Crossroad, 1982).</w:t>
      </w:r>
      <w:proofErr w:type="gramEnd"/>
      <w:r>
        <w:t xml:space="preserve"> 14.95. 178. H. </w:t>
      </w:r>
    </w:p>
    <w:p w:rsidR="00ED1845" w:rsidRDefault="00ED1845">
      <w:pPr>
        <w:suppressAutoHyphens/>
        <w:ind w:firstLine="720"/>
      </w:pPr>
      <w:r>
        <w:t xml:space="preserve">--, and </w:t>
      </w:r>
      <w:smartTag w:uri="urn:schemas-microsoft-com:office:smarttags" w:element="City">
        <w:smartTag w:uri="urn:schemas-microsoft-com:office:smarttags" w:element="place">
          <w:r>
            <w:t>Hamilton</w:t>
          </w:r>
        </w:smartTag>
      </w:smartTag>
      <w:r>
        <w:t>, William, Radical Theology and</w:t>
      </w:r>
    </w:p>
    <w:p w:rsidR="00ED1845" w:rsidRDefault="00ED1845">
      <w:pPr>
        <w:suppressAutoHyphens/>
      </w:pPr>
      <w:r>
        <w:tab/>
      </w:r>
      <w:proofErr w:type="gramStart"/>
      <w:r>
        <w:t>the</w:t>
      </w:r>
      <w:proofErr w:type="gramEnd"/>
      <w:r>
        <w:t xml:space="preserve"> Death of God (NY: </w:t>
      </w:r>
      <w:proofErr w:type="spellStart"/>
      <w:r>
        <w:t>Bobbs</w:t>
      </w:r>
      <w:proofErr w:type="spellEnd"/>
      <w:r>
        <w:t xml:space="preserve"> Merrill, 1966). 1.85. 202. </w:t>
      </w:r>
      <w:proofErr w:type="gramStart"/>
      <w:r>
        <w:t>p</w:t>
      </w:r>
      <w:proofErr w:type="gramEnd"/>
      <w:r>
        <w:t xml:space="preserve">. </w:t>
      </w:r>
    </w:p>
    <w:p w:rsidR="00ED1845" w:rsidRDefault="00ED1845">
      <w:pPr>
        <w:suppressAutoHyphens/>
      </w:pPr>
      <w:r>
        <w:tab/>
        <w:t xml:space="preserve">--, and Montgomery, John W., </w:t>
      </w:r>
      <w:proofErr w:type="gramStart"/>
      <w:r>
        <w:t>The</w:t>
      </w:r>
      <w:proofErr w:type="gramEnd"/>
      <w:r>
        <w:t xml:space="preserve"> </w:t>
      </w:r>
      <w:proofErr w:type="spellStart"/>
      <w:r>
        <w:t>Altizer</w:t>
      </w:r>
      <w:proofErr w:type="spellEnd"/>
      <w:r>
        <w:t>-Montgomery</w:t>
      </w:r>
    </w:p>
    <w:p w:rsidR="00ED1845" w:rsidRDefault="00ED1845">
      <w:pPr>
        <w:suppressAutoHyphens/>
      </w:pPr>
      <w:r>
        <w:tab/>
        <w:t xml:space="preserve">Dialogue (Chicago: IVP, 1967). 96. </w:t>
      </w:r>
      <w:proofErr w:type="gramStart"/>
      <w:r>
        <w:t>p</w:t>
      </w:r>
      <w:proofErr w:type="gramEnd"/>
      <w:r>
        <w:t xml:space="preserve">. </w:t>
      </w:r>
    </w:p>
    <w:p w:rsidR="00ED1845" w:rsidRDefault="00ED1845">
      <w:pPr>
        <w:tabs>
          <w:tab w:val="left" w:pos="-720"/>
        </w:tabs>
        <w:suppressAutoHyphens/>
      </w:pPr>
      <w:r>
        <w:t xml:space="preserve">Baillie, John, </w:t>
      </w:r>
      <w:proofErr w:type="gramStart"/>
      <w:r>
        <w:t>The</w:t>
      </w:r>
      <w:proofErr w:type="gramEnd"/>
      <w:r>
        <w:t xml:space="preserve"> Idea of Revelation in Recent Thought</w:t>
      </w:r>
    </w:p>
    <w:p w:rsidR="00ED1845" w:rsidRDefault="00ED1845">
      <w:pPr>
        <w:suppressAutoHyphens/>
        <w:ind w:left="720" w:hanging="720"/>
      </w:pPr>
      <w:r>
        <w:tab/>
      </w:r>
      <w:proofErr w:type="gramStart"/>
      <w:r>
        <w:t>(NY: Columbia UP, 1956).</w:t>
      </w:r>
      <w:proofErr w:type="gramEnd"/>
      <w:r>
        <w:t xml:space="preserve"> 151. p. Surveys views of Barth, Brunner, Tillich and others. He seems to agree with all of them!</w:t>
      </w:r>
    </w:p>
    <w:p w:rsidR="00ED1845" w:rsidRDefault="00ED1845">
      <w:pPr>
        <w:suppressAutoHyphens/>
        <w:ind w:left="720" w:hanging="720"/>
      </w:pPr>
      <w:proofErr w:type="spellStart"/>
      <w:r>
        <w:t>Baltazar</w:t>
      </w:r>
      <w:proofErr w:type="spellEnd"/>
      <w:r>
        <w:t xml:space="preserve">, </w:t>
      </w:r>
      <w:proofErr w:type="spellStart"/>
      <w:r>
        <w:t>Eulalio</w:t>
      </w:r>
      <w:proofErr w:type="spellEnd"/>
      <w:r>
        <w:t xml:space="preserve"> R., God </w:t>
      </w:r>
      <w:proofErr w:type="gramStart"/>
      <w:r>
        <w:t>Within</w:t>
      </w:r>
      <w:proofErr w:type="gramEnd"/>
      <w:r>
        <w:t xml:space="preserve"> Process (Paramus: Newman Press, 1970). 2.50. 186. H. A Roman Catholic process theologian.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lastRenderedPageBreak/>
        <w:t xml:space="preserve">Barth, Karl, Church </w:t>
      </w:r>
      <w:proofErr w:type="spellStart"/>
      <w:r>
        <w:t>Dogmatics</w:t>
      </w:r>
      <w:proofErr w:type="spellEnd"/>
      <w:r>
        <w:t xml:space="preserve"> (Edinburgh: T&amp;T Clark, from 1936). </w:t>
      </w:r>
      <w:proofErr w:type="gramStart"/>
      <w:r>
        <w:t>Many volumes.</w:t>
      </w:r>
      <w:proofErr w:type="gramEnd"/>
      <w:r>
        <w:t xml:space="preserve"> 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ab/>
      </w:r>
      <w:proofErr w:type="gramStart"/>
      <w:r>
        <w:t xml:space="preserve">--, </w:t>
      </w:r>
      <w:proofErr w:type="spellStart"/>
      <w:r>
        <w:t>Dogmatics</w:t>
      </w:r>
      <w:proofErr w:type="spellEnd"/>
      <w:r>
        <w:t xml:space="preserve"> in Outline (NY: Philosophical Library, 1949).</w:t>
      </w:r>
      <w:proofErr w:type="gramEnd"/>
      <w:r>
        <w:t xml:space="preserve"> 1.25. 155. H.  </w:t>
      </w:r>
    </w:p>
    <w:p w:rsidR="00ED1845" w:rsidRDefault="00ED1845">
      <w:pPr>
        <w:tabs>
          <w:tab w:val="left" w:pos="-720"/>
        </w:tabs>
        <w:suppressAutoHyphens/>
      </w:pPr>
      <w:r>
        <w:tab/>
        <w:t>--, The Humanity of God (</w:t>
      </w:r>
      <w:smartTag w:uri="urn:schemas-microsoft-com:office:smarttags" w:element="City">
        <w:smartTag w:uri="urn:schemas-microsoft-com:office:smarttags" w:element="place">
          <w:r>
            <w:t>Atlanta</w:t>
          </w:r>
        </w:smartTag>
      </w:smartTag>
      <w:r>
        <w:t>: John Knox, 1960,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ab/>
      </w:r>
      <w:proofErr w:type="gramStart"/>
      <w:r>
        <w:t>1976). 3.45.</w:t>
      </w:r>
      <w:proofErr w:type="gramEnd"/>
      <w:r>
        <w:t xml:space="preserve"> 96. </w:t>
      </w:r>
      <w:proofErr w:type="gramStart"/>
      <w:r>
        <w:t>p</w:t>
      </w:r>
      <w:proofErr w:type="gramEnd"/>
      <w:r>
        <w:t>.</w:t>
      </w:r>
    </w:p>
    <w:p w:rsidR="00ED1845" w:rsidRDefault="00ED1845">
      <w:pPr>
        <w:tabs>
          <w:tab w:val="left" w:pos="-720"/>
        </w:tabs>
        <w:suppressAutoHyphens/>
      </w:pPr>
      <w:r>
        <w:t xml:space="preserve">Baum, Gregory, New Horizon (NY: </w:t>
      </w:r>
      <w:proofErr w:type="spellStart"/>
      <w:r>
        <w:t>Paulist</w:t>
      </w:r>
      <w:proofErr w:type="spellEnd"/>
      <w:r>
        <w:t xml:space="preserve"> Press, 1972). </w:t>
      </w:r>
    </w:p>
    <w:p w:rsidR="00ED1845" w:rsidRDefault="00ED1845">
      <w:pPr>
        <w:tabs>
          <w:tab w:val="left" w:pos="-720"/>
        </w:tabs>
        <w:suppressAutoHyphens/>
      </w:pPr>
      <w:r>
        <w:t xml:space="preserve">     1.95. 152. p. Roman Catholic </w:t>
      </w:r>
      <w:proofErr w:type="gramStart"/>
      <w:r>
        <w:t>writer,</w:t>
      </w:r>
      <w:proofErr w:type="gramEnd"/>
      <w:r>
        <w:t xml:space="preserve"> accepts all the new, modern stuff. </w:t>
      </w:r>
    </w:p>
    <w:p w:rsidR="00ED1845" w:rsidRDefault="00ED1845">
      <w:pPr>
        <w:ind w:left="720" w:hanging="720"/>
      </w:pPr>
      <w:proofErr w:type="spellStart"/>
      <w:r>
        <w:t>Berkhof</w:t>
      </w:r>
      <w:proofErr w:type="spellEnd"/>
      <w:r>
        <w:t xml:space="preserve">, </w:t>
      </w:r>
      <w:proofErr w:type="spellStart"/>
      <w:r>
        <w:t>Hendrikus</w:t>
      </w:r>
      <w:proofErr w:type="spellEnd"/>
      <w:r>
        <w:t xml:space="preserve">, Christian Faith (Grand Rapids: </w:t>
      </w:r>
      <w:proofErr w:type="spellStart"/>
      <w:r>
        <w:t>Eerdmans</w:t>
      </w:r>
      <w:proofErr w:type="spellEnd"/>
      <w:r>
        <w:t>, 1979). 568. H.</w:t>
      </w:r>
    </w:p>
    <w:p w:rsidR="00ED1845" w:rsidRDefault="00ED1845">
      <w:pPr>
        <w:ind w:left="720" w:hanging="720"/>
      </w:pPr>
      <w:r>
        <w:tab/>
      </w:r>
      <w:proofErr w:type="gramStart"/>
      <w:r>
        <w:t>Recent thinker in the Dutch Reformed tradition.</w:t>
      </w:r>
      <w:proofErr w:type="gramEnd"/>
      <w:r>
        <w:t xml:space="preserve"> </w:t>
      </w:r>
    </w:p>
    <w:p w:rsidR="00ED1845" w:rsidRDefault="00ED1845">
      <w:pPr>
        <w:tabs>
          <w:tab w:val="left" w:pos="-720"/>
        </w:tabs>
        <w:suppressAutoHyphens/>
      </w:pPr>
      <w:proofErr w:type="spellStart"/>
      <w:r>
        <w:t>Bonino</w:t>
      </w:r>
      <w:proofErr w:type="spellEnd"/>
      <w:r>
        <w:t xml:space="preserve">, Jose </w:t>
      </w:r>
      <w:proofErr w:type="spellStart"/>
      <w:r>
        <w:t>Miguez</w:t>
      </w:r>
      <w:proofErr w:type="spellEnd"/>
      <w:r>
        <w:t>, Doing Theology in a Revolutionary</w:t>
      </w:r>
    </w:p>
    <w:p w:rsidR="00ED1845" w:rsidRDefault="00ED1845">
      <w:pPr>
        <w:tabs>
          <w:tab w:val="left" w:pos="-720"/>
        </w:tabs>
        <w:suppressAutoHyphens/>
      </w:pPr>
      <w:r>
        <w:t xml:space="preserve">     </w:t>
      </w:r>
      <w:proofErr w:type="gramStart"/>
      <w:r>
        <w:t>Situation (</w:t>
      </w:r>
      <w:proofErr w:type="spellStart"/>
      <w:r>
        <w:t>Phila</w:t>
      </w:r>
      <w:proofErr w:type="spellEnd"/>
      <w:r>
        <w:t>.: Fortress, 1975).</w:t>
      </w:r>
      <w:proofErr w:type="gramEnd"/>
      <w:r>
        <w:t xml:space="preserve"> 3.95.</w:t>
      </w:r>
    </w:p>
    <w:p w:rsidR="00ED1845" w:rsidRDefault="00ED1845">
      <w:pPr>
        <w:tabs>
          <w:tab w:val="left" w:pos="-720"/>
        </w:tabs>
        <w:suppressAutoHyphens/>
      </w:pPr>
      <w:r>
        <w:t xml:space="preserve">     179. p. </w:t>
      </w:r>
      <w:proofErr w:type="spellStart"/>
      <w:r>
        <w:t>Liberationism</w:t>
      </w:r>
      <w:proofErr w:type="spellEnd"/>
      <w:r>
        <w:t>.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 xml:space="preserve">Brunner, Emil, Our Faith (NY: </w:t>
      </w:r>
      <w:proofErr w:type="spellStart"/>
      <w:r>
        <w:t>Scribner</w:t>
      </w:r>
      <w:r>
        <w:rPr>
          <w:rFonts w:ascii="WP TypographicSymbols" w:hAnsi="WP TypographicSymbols"/>
        </w:rPr>
        <w:t></w:t>
      </w:r>
      <w:r>
        <w:t>s</w:t>
      </w:r>
      <w:proofErr w:type="spellEnd"/>
      <w:r>
        <w:t xml:space="preserve">, 1954). 2.95. 153. H.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 xml:space="preserve">Buber, Martin, I and Thou (NY: </w:t>
      </w:r>
      <w:proofErr w:type="spellStart"/>
      <w:r>
        <w:t>Scribner</w:t>
      </w:r>
      <w:r>
        <w:rPr>
          <w:rFonts w:ascii="WP TypographicSymbols" w:hAnsi="WP TypographicSymbols"/>
        </w:rPr>
        <w:t></w:t>
      </w:r>
      <w:r>
        <w:t>s</w:t>
      </w:r>
      <w:proofErr w:type="spellEnd"/>
      <w:r>
        <w:t xml:space="preserve">, 1958). 1.25. 137. P. </w:t>
      </w:r>
    </w:p>
    <w:p w:rsidR="00ED1845" w:rsidRDefault="00ED1845">
      <w:pPr>
        <w:tabs>
          <w:tab w:val="left" w:pos="-720"/>
        </w:tabs>
        <w:suppressAutoHyphens/>
      </w:pPr>
      <w:proofErr w:type="spellStart"/>
      <w:r>
        <w:t>Bultmann</w:t>
      </w:r>
      <w:proofErr w:type="spellEnd"/>
      <w:r>
        <w:t>, Rudolf, Existence and Faith (</w:t>
      </w:r>
      <w:smartTag w:uri="urn:schemas-microsoft-com:office:smarttags" w:element="City">
        <w:smartTag w:uri="urn:schemas-microsoft-com:office:smarttags" w:element="place">
          <w:r>
            <w:t>Cleveland</w:t>
          </w:r>
        </w:smartTag>
      </w:smartTag>
      <w:r>
        <w:t>: World</w:t>
      </w:r>
    </w:p>
    <w:p w:rsidR="00ED1845" w:rsidRDefault="00ED1845">
      <w:pPr>
        <w:tabs>
          <w:tab w:val="left" w:pos="-720"/>
        </w:tabs>
        <w:suppressAutoHyphens/>
      </w:pPr>
      <w:r>
        <w:t xml:space="preserve">     </w:t>
      </w:r>
      <w:proofErr w:type="gramStart"/>
      <w:r>
        <w:t>Publishing, 1960).</w:t>
      </w:r>
      <w:proofErr w:type="gramEnd"/>
      <w:r>
        <w:t xml:space="preserve"> 1.75. 320. </w:t>
      </w:r>
      <w:proofErr w:type="gramStart"/>
      <w:r>
        <w:t>p</w:t>
      </w:r>
      <w:proofErr w:type="gramEnd"/>
      <w:r>
        <w:t xml:space="preserve">.      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noBreakHyphen/>
      </w:r>
      <w:r>
        <w:noBreakHyphen/>
        <w:t xml:space="preserve">, et al., </w:t>
      </w:r>
      <w:proofErr w:type="spellStart"/>
      <w:r>
        <w:t>Kerygma</w:t>
      </w:r>
      <w:proofErr w:type="spellEnd"/>
      <w:r>
        <w:t xml:space="preserve"> and Myth, ed. Hans Werner </w:t>
      </w:r>
      <w:proofErr w:type="spellStart"/>
      <w:r>
        <w:t>Bartsch</w:t>
      </w:r>
      <w:proofErr w:type="spellEnd"/>
      <w:r>
        <w:t xml:space="preserve"> (NY: Harper, </w:t>
      </w:r>
      <w:r>
        <w:tab/>
        <w:t>1961).</w:t>
      </w:r>
      <w:proofErr w:type="gramEnd"/>
      <w:r>
        <w:t xml:space="preserve"> 1.45. 228. p. Includes </w:t>
      </w:r>
      <w:proofErr w:type="spellStart"/>
      <w:r>
        <w:t>Bultmann’s</w:t>
      </w:r>
      <w:proofErr w:type="spellEnd"/>
      <w:r>
        <w:t xml:space="preserve"> original essay on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demythologization</w:t>
      </w:r>
      <w:proofErr w:type="gramEnd"/>
      <w:r>
        <w:t>.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proofErr w:type="spellStart"/>
      <w:r>
        <w:t>Buri</w:t>
      </w:r>
      <w:proofErr w:type="spellEnd"/>
      <w:r>
        <w:t xml:space="preserve">, Fritz, Christian Faith in Our Time (NY: Macmillan, 1966). 3.95. 128. H.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ab/>
        <w:t xml:space="preserve">A friend of </w:t>
      </w:r>
      <w:proofErr w:type="spellStart"/>
      <w:r>
        <w:t>Bultmann</w:t>
      </w:r>
      <w:proofErr w:type="spellEnd"/>
      <w:r>
        <w:t xml:space="preserve">, rather to </w:t>
      </w:r>
      <w:proofErr w:type="spellStart"/>
      <w:r>
        <w:t>Bultmann’s</w:t>
      </w:r>
      <w:proofErr w:type="spellEnd"/>
      <w:r>
        <w:t xml:space="preserve"> left! He demythologizes God, too. </w:t>
      </w:r>
    </w:p>
    <w:p w:rsidR="00ED1845" w:rsidRDefault="00ED1845">
      <w:pPr>
        <w:tabs>
          <w:tab w:val="left" w:pos="-720"/>
        </w:tabs>
        <w:suppressAutoHyphens/>
      </w:pPr>
      <w:r>
        <w:t xml:space="preserve">Cobb, John, and </w:t>
      </w:r>
      <w:smartTag w:uri="urn:schemas-microsoft-com:office:smarttags" w:element="City">
        <w:smartTag w:uri="urn:schemas-microsoft-com:office:smarttags" w:element="place">
          <w:r>
            <w:t>Griffin</w:t>
          </w:r>
        </w:smartTag>
      </w:smartTag>
      <w:r>
        <w:t>, David Ray, Process Theology (</w:t>
      </w:r>
      <w:proofErr w:type="spellStart"/>
      <w:r>
        <w:t>Phila</w:t>
      </w:r>
      <w:proofErr w:type="spellEnd"/>
      <w:r>
        <w:t>:</w:t>
      </w:r>
    </w:p>
    <w:p w:rsidR="00ED1845" w:rsidRDefault="00ED1845">
      <w:pPr>
        <w:ind w:left="720" w:hanging="720"/>
      </w:pPr>
      <w:r>
        <w:t xml:space="preserve">     </w:t>
      </w:r>
      <w:proofErr w:type="gramStart"/>
      <w:r>
        <w:t>Westminster Press, 1976).</w:t>
      </w:r>
      <w:proofErr w:type="gramEnd"/>
      <w:r>
        <w:t xml:space="preserve"> 6.95. 192. p. The standard introduction.</w:t>
      </w:r>
    </w:p>
    <w:p w:rsidR="00ED1845" w:rsidRDefault="00ED1845">
      <w:pPr>
        <w:tabs>
          <w:tab w:val="left" w:pos="-720"/>
        </w:tabs>
        <w:suppressAutoHyphens/>
      </w:pPr>
      <w:r>
        <w:t>Cone, James H., A Black Theology of Liberation (</w:t>
      </w:r>
      <w:proofErr w:type="spellStart"/>
      <w:proofErr w:type="gramStart"/>
      <w:r>
        <w:t>Phila</w:t>
      </w:r>
      <w:proofErr w:type="spellEnd"/>
      <w:r>
        <w:t>.:</w:t>
      </w:r>
      <w:proofErr w:type="gramEnd"/>
    </w:p>
    <w:p w:rsidR="00ED1845" w:rsidRDefault="00ED1845">
      <w:pPr>
        <w:ind w:left="720" w:hanging="720"/>
      </w:pPr>
      <w:r>
        <w:t xml:space="preserve">     </w:t>
      </w:r>
      <w:proofErr w:type="gramStart"/>
      <w:r>
        <w:t>Lippincott, 1970).</w:t>
      </w:r>
      <w:proofErr w:type="gramEnd"/>
      <w:r>
        <w:t xml:space="preserve"> 2.95. 254. </w:t>
      </w:r>
      <w:proofErr w:type="gramStart"/>
      <w:r>
        <w:t>p</w:t>
      </w:r>
      <w:proofErr w:type="gramEnd"/>
      <w:r>
        <w:t>.</w:t>
      </w:r>
    </w:p>
    <w:p w:rsidR="00ED1845" w:rsidRDefault="00ED1845">
      <w:pPr>
        <w:ind w:left="720" w:hanging="720"/>
      </w:pPr>
      <w:r>
        <w:t xml:space="preserve">De </w:t>
      </w:r>
      <w:proofErr w:type="spellStart"/>
      <w:r>
        <w:t>Chardin</w:t>
      </w:r>
      <w:proofErr w:type="spellEnd"/>
      <w:r>
        <w:t xml:space="preserve">, Pierre </w:t>
      </w:r>
      <w:proofErr w:type="spellStart"/>
      <w:r>
        <w:t>Teilhard</w:t>
      </w:r>
      <w:proofErr w:type="spellEnd"/>
      <w:r>
        <w:t xml:space="preserve">, </w:t>
      </w:r>
      <w:proofErr w:type="gramStart"/>
      <w:r>
        <w:t>The</w:t>
      </w:r>
      <w:proofErr w:type="gramEnd"/>
      <w:r>
        <w:t xml:space="preserve"> Phenomenon of Man (NY: Harper, 1959). 1.75. 320. P.</w:t>
      </w:r>
    </w:p>
    <w:p w:rsidR="00ED1845" w:rsidRDefault="00ED1845">
      <w:pPr>
        <w:tabs>
          <w:tab w:val="left" w:pos="-720"/>
        </w:tabs>
        <w:suppressAutoHyphens/>
      </w:pPr>
      <w:proofErr w:type="spellStart"/>
      <w:r>
        <w:t>DeGraaff</w:t>
      </w:r>
      <w:proofErr w:type="spellEnd"/>
      <w:r>
        <w:t xml:space="preserve">, A., and </w:t>
      </w:r>
      <w:proofErr w:type="spellStart"/>
      <w:r>
        <w:t>Seerveld</w:t>
      </w:r>
      <w:proofErr w:type="spellEnd"/>
      <w:r>
        <w:t>, Calvin, Understanding the Scriptures</w:t>
      </w:r>
    </w:p>
    <w:p w:rsidR="00ED1845" w:rsidRDefault="00ED1845">
      <w:pPr>
        <w:ind w:left="720" w:hanging="720"/>
      </w:pPr>
      <w:r>
        <w:tab/>
      </w:r>
      <w:proofErr w:type="gramStart"/>
      <w:r>
        <w:t>(Toronto: AACS, 1968).</w:t>
      </w:r>
      <w:proofErr w:type="gramEnd"/>
      <w:r>
        <w:t xml:space="preserve"> 92. p. </w:t>
      </w:r>
      <w:proofErr w:type="spellStart"/>
      <w:r>
        <w:t>Dooyeweerdians</w:t>
      </w:r>
      <w:proofErr w:type="spellEnd"/>
      <w:r>
        <w:t xml:space="preserve"> following modern theologians.</w:t>
      </w:r>
    </w:p>
    <w:p w:rsidR="00ED1845" w:rsidRDefault="00ED1845">
      <w:pPr>
        <w:ind w:left="720" w:hanging="720"/>
      </w:pPr>
      <w:r>
        <w:t xml:space="preserve">Edwards, David L., </w:t>
      </w:r>
      <w:proofErr w:type="gramStart"/>
      <w:r>
        <w:t>The</w:t>
      </w:r>
      <w:proofErr w:type="gramEnd"/>
      <w:r>
        <w:t xml:space="preserve"> Honest to God Debate (</w:t>
      </w:r>
      <w:proofErr w:type="spellStart"/>
      <w:r>
        <w:t>Phila</w:t>
      </w:r>
      <w:proofErr w:type="spellEnd"/>
      <w:r>
        <w:t xml:space="preserve">.: Westminster Press, 1963). 2.25. 287. P. Concerning a book by John A. T. Robinson that began a wave of interest in secularized theology. </w:t>
      </w:r>
    </w:p>
    <w:p w:rsidR="00ED1845" w:rsidRDefault="00ED1845">
      <w:pPr>
        <w:tabs>
          <w:tab w:val="left" w:pos="-720"/>
        </w:tabs>
        <w:suppressAutoHyphens/>
      </w:pPr>
      <w:proofErr w:type="spellStart"/>
      <w:r>
        <w:t>Ferm</w:t>
      </w:r>
      <w:proofErr w:type="spellEnd"/>
      <w:r>
        <w:t>, Deane William</w:t>
      </w:r>
      <w:proofErr w:type="gramStart"/>
      <w:r>
        <w:t>,  Contemporary</w:t>
      </w:r>
      <w:proofErr w:type="gramEnd"/>
      <w:r>
        <w:t xml:space="preserve"> American Theologies II:</w:t>
      </w:r>
    </w:p>
    <w:p w:rsidR="00ED1845" w:rsidRDefault="00ED1845">
      <w:pPr>
        <w:tabs>
          <w:tab w:val="left" w:pos="-720"/>
        </w:tabs>
        <w:suppressAutoHyphens/>
      </w:pPr>
      <w:r>
        <w:t xml:space="preserve">     </w:t>
      </w:r>
      <w:proofErr w:type="gramStart"/>
      <w:r>
        <w:t>A Book of Readings (San Francisco: Harper, 1982).</w:t>
      </w:r>
      <w:proofErr w:type="gramEnd"/>
    </w:p>
    <w:p w:rsidR="00ED1845" w:rsidRDefault="00ED1845">
      <w:pPr>
        <w:tabs>
          <w:tab w:val="left" w:pos="-720"/>
        </w:tabs>
        <w:suppressAutoHyphens/>
      </w:pPr>
      <w:r>
        <w:t xml:space="preserve">     17.95. 374. </w:t>
      </w:r>
      <w:proofErr w:type="gramStart"/>
      <w:r>
        <w:t>p</w:t>
      </w:r>
      <w:proofErr w:type="gramEnd"/>
      <w:r>
        <w:t xml:space="preserve">.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 xml:space="preserve">Feuerbach, Ludwig, </w:t>
      </w:r>
      <w:proofErr w:type="gramStart"/>
      <w:r>
        <w:t>The</w:t>
      </w:r>
      <w:proofErr w:type="gramEnd"/>
      <w:r>
        <w:t xml:space="preserve"> Essence of Faith According to Luther (NY: Harper, 1967). 4.50. 127. H.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 xml:space="preserve">Fosdick, Harry Emerson, </w:t>
      </w:r>
      <w:proofErr w:type="gramStart"/>
      <w:r>
        <w:t>The</w:t>
      </w:r>
      <w:proofErr w:type="gramEnd"/>
      <w:r>
        <w:t xml:space="preserve"> Modern Use of the Bible (NY: Macmillan, 1961). 1.95. 291. P. Classic of “older liberalism.”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 xml:space="preserve">Fox, Matthew, </w:t>
      </w:r>
      <w:proofErr w:type="gramStart"/>
      <w:r>
        <w:t>The</w:t>
      </w:r>
      <w:proofErr w:type="gramEnd"/>
      <w:r>
        <w:t xml:space="preserve"> Coming of the Cosmic Christ (San Francisco: Harper, 1988). </w:t>
      </w:r>
      <w:proofErr w:type="gramStart"/>
      <w:r>
        <w:t>New Age.</w:t>
      </w:r>
      <w:proofErr w:type="gramEnd"/>
      <w:r>
        <w:t xml:space="preserve"> </w:t>
      </w:r>
    </w:p>
    <w:p w:rsidR="00ED1845" w:rsidRDefault="00ED1845">
      <w:pPr>
        <w:tabs>
          <w:tab w:val="left" w:pos="-720"/>
        </w:tabs>
        <w:suppressAutoHyphens/>
      </w:pPr>
      <w:r>
        <w:t xml:space="preserve">Gutierrez, Gustavo, </w:t>
      </w:r>
      <w:proofErr w:type="gramStart"/>
      <w:r>
        <w:t>A</w:t>
      </w:r>
      <w:proofErr w:type="gramEnd"/>
      <w:r>
        <w:t xml:space="preserve"> Theology of Liberation (</w:t>
      </w:r>
      <w:proofErr w:type="spellStart"/>
      <w:r>
        <w:t>Maryknoll</w:t>
      </w:r>
      <w:proofErr w:type="spellEnd"/>
      <w:r>
        <w:t>: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 xml:space="preserve">     </w:t>
      </w:r>
      <w:proofErr w:type="spellStart"/>
      <w:proofErr w:type="gramStart"/>
      <w:r>
        <w:t>Orbis</w:t>
      </w:r>
      <w:proofErr w:type="spellEnd"/>
      <w:r>
        <w:t>, 1973).</w:t>
      </w:r>
      <w:proofErr w:type="gramEnd"/>
      <w:r>
        <w:t xml:space="preserve"> 6.60. 321. p. Basic text of the movement.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proofErr w:type="spellStart"/>
      <w:r>
        <w:lastRenderedPageBreak/>
        <w:t>Harnack</w:t>
      </w:r>
      <w:proofErr w:type="spellEnd"/>
      <w:r>
        <w:t xml:space="preserve">, Adolf, What Is Christianity? </w:t>
      </w:r>
      <w:proofErr w:type="gramStart"/>
      <w:r>
        <w:t>(NY: Harper, 1957).</w:t>
      </w:r>
      <w:proofErr w:type="gramEnd"/>
      <w:r>
        <w:t xml:space="preserve"> 1.01. 301. P. The very definition of “older liberalism.”</w:t>
      </w:r>
    </w:p>
    <w:p w:rsidR="00ED1845" w:rsidRDefault="00ED1845">
      <w:pPr>
        <w:tabs>
          <w:tab w:val="left" w:pos="-720"/>
        </w:tabs>
        <w:suppressAutoHyphens/>
      </w:pPr>
      <w:proofErr w:type="spellStart"/>
      <w:r>
        <w:t>Hatt</w:t>
      </w:r>
      <w:proofErr w:type="spellEnd"/>
      <w:r>
        <w:t>, Harold E., Encountering Truth (</w:t>
      </w:r>
      <w:smartTag w:uri="urn:schemas-microsoft-com:office:smarttags" w:element="City">
        <w:smartTag w:uri="urn:schemas-microsoft-com:office:smarttags" w:element="place">
          <w:r>
            <w:t>Nashville</w:t>
          </w:r>
        </w:smartTag>
      </w:smartTag>
      <w:r>
        <w:t>: Abingdon Press,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ab/>
      </w:r>
      <w:proofErr w:type="gramStart"/>
      <w:r>
        <w:t>1966.) 4.50.</w:t>
      </w:r>
      <w:proofErr w:type="gramEnd"/>
      <w:r>
        <w:t xml:space="preserve"> 208. </w:t>
      </w:r>
      <w:proofErr w:type="gramStart"/>
      <w:r>
        <w:t>h</w:t>
      </w:r>
      <w:proofErr w:type="gramEnd"/>
      <w:r>
        <w:t xml:space="preserve">. </w:t>
      </w:r>
      <w:proofErr w:type="gramStart"/>
      <w:r>
        <w:t>On the “personal encounter” view of revelation (Brunner, Buber).</w:t>
      </w:r>
      <w:proofErr w:type="gramEnd"/>
      <w:r>
        <w:t xml:space="preserve"> </w:t>
      </w:r>
      <w:proofErr w:type="spellStart"/>
      <w:r>
        <w:t>Hatt</w:t>
      </w:r>
      <w:proofErr w:type="spellEnd"/>
      <w:r>
        <w:t xml:space="preserve"> wants to be more objective. </w:t>
      </w:r>
    </w:p>
    <w:p w:rsidR="00ED1845" w:rsidRDefault="00ED1845">
      <w:pPr>
        <w:tabs>
          <w:tab w:val="left" w:pos="-720"/>
        </w:tabs>
        <w:suppressAutoHyphens/>
      </w:pPr>
      <w:proofErr w:type="spellStart"/>
      <w:r>
        <w:t>Hauerwas</w:t>
      </w:r>
      <w:proofErr w:type="spellEnd"/>
      <w:r>
        <w:t>, Stanley, and Jones, L. Gregory, Why Narrative?</w:t>
      </w:r>
    </w:p>
    <w:p w:rsidR="00ED1845" w:rsidRDefault="00ED1845">
      <w:pPr>
        <w:tabs>
          <w:tab w:val="left" w:pos="-720"/>
        </w:tabs>
        <w:suppressAutoHyphens/>
      </w:pPr>
      <w:r>
        <w:t xml:space="preserve">     </w:t>
      </w:r>
      <w:smartTag w:uri="urn:schemas-microsoft-com:office:smarttags" w:element="City">
        <w:r>
          <w:t>Readings</w:t>
        </w:r>
      </w:smartTag>
      <w:r>
        <w:t xml:space="preserve"> in Narrative Theology (</w:t>
      </w:r>
      <w:smartTag w:uri="urn:schemas-microsoft-com:office:smarttags" w:element="City">
        <w:smartTag w:uri="urn:schemas-microsoft-com:office:smarttags" w:element="place">
          <w:r>
            <w:t>Grand Rapids</w:t>
          </w:r>
        </w:smartTag>
      </w:smartTag>
      <w:r>
        <w:t xml:space="preserve">: </w:t>
      </w:r>
      <w:proofErr w:type="spellStart"/>
      <w:r>
        <w:t>Eerdmans</w:t>
      </w:r>
      <w:proofErr w:type="spellEnd"/>
      <w:r>
        <w:t>,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 xml:space="preserve">     </w:t>
      </w:r>
      <w:proofErr w:type="gramStart"/>
      <w:r>
        <w:t>1989). 367.</w:t>
      </w:r>
      <w:proofErr w:type="gramEnd"/>
      <w:r>
        <w:t xml:space="preserve"> </w:t>
      </w:r>
      <w:proofErr w:type="gramStart"/>
      <w:r>
        <w:t>p</w:t>
      </w:r>
      <w:proofErr w:type="gramEnd"/>
      <w:r>
        <w:t>. Sometimes called “story theology.”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proofErr w:type="spellStart"/>
      <w:proofErr w:type="gramStart"/>
      <w:r>
        <w:t>Hordern</w:t>
      </w:r>
      <w:proofErr w:type="spellEnd"/>
      <w:r>
        <w:t>.</w:t>
      </w:r>
      <w:proofErr w:type="gramEnd"/>
      <w:r>
        <w:t xml:space="preserve"> William, </w:t>
      </w:r>
      <w:proofErr w:type="gramStart"/>
      <w:r>
        <w:t>The</w:t>
      </w:r>
      <w:proofErr w:type="gramEnd"/>
      <w:r>
        <w:t xml:space="preserve"> Case For a New Reformation Theology (</w:t>
      </w:r>
      <w:proofErr w:type="spellStart"/>
      <w:r>
        <w:t>Phila</w:t>
      </w:r>
      <w:proofErr w:type="spellEnd"/>
      <w:r>
        <w:t xml:space="preserve">.: Westminster Press, 1959). H. Summary of neo-orthodox positions.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 xml:space="preserve">Johnson, Elizabeth, She Who Is (NY: Crossroad, 1996). </w:t>
      </w:r>
      <w:proofErr w:type="gramStart"/>
      <w:r>
        <w:t>316. P. Feminist doctrine of God.</w:t>
      </w:r>
      <w:proofErr w:type="gramEnd"/>
      <w:r>
        <w:t xml:space="preserve"> </w:t>
      </w:r>
    </w:p>
    <w:p w:rsidR="00ED1845" w:rsidRDefault="00ED1845">
      <w:pPr>
        <w:tabs>
          <w:tab w:val="left" w:pos="-720"/>
        </w:tabs>
        <w:suppressAutoHyphens/>
      </w:pPr>
      <w:proofErr w:type="spellStart"/>
      <w:r>
        <w:t>Jungel</w:t>
      </w:r>
      <w:proofErr w:type="spellEnd"/>
      <w:r>
        <w:t xml:space="preserve">, </w:t>
      </w:r>
      <w:proofErr w:type="spellStart"/>
      <w:r>
        <w:t>Eberhard</w:t>
      </w:r>
      <w:proofErr w:type="spellEnd"/>
      <w:r>
        <w:t xml:space="preserve">, </w:t>
      </w:r>
      <w:proofErr w:type="gramStart"/>
      <w:r>
        <w:t>The</w:t>
      </w:r>
      <w:proofErr w:type="gramEnd"/>
      <w:r>
        <w:t xml:space="preserve"> Doctrine of the Trinity (</w:t>
      </w:r>
      <w:smartTag w:uri="urn:schemas-microsoft-com:office:smarttags" w:element="place">
        <w:smartTag w:uri="urn:schemas-microsoft-com:office:smarttags" w:element="City">
          <w:r>
            <w:t>Grand Rapids</w:t>
          </w:r>
        </w:smartTag>
      </w:smartTag>
      <w:r>
        <w:t>: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spellStart"/>
      <w:proofErr w:type="gramStart"/>
      <w:r>
        <w:t>Eerdmans</w:t>
      </w:r>
      <w:proofErr w:type="spellEnd"/>
      <w:r>
        <w:t>, 1976).</w:t>
      </w:r>
      <w:proofErr w:type="gramEnd"/>
      <w:r>
        <w:t xml:space="preserve"> 6.50. 110. </w:t>
      </w:r>
      <w:proofErr w:type="gramStart"/>
      <w:r>
        <w:t>h</w:t>
      </w:r>
      <w:proofErr w:type="gramEnd"/>
      <w:r>
        <w:t xml:space="preserve">. </w:t>
      </w:r>
    </w:p>
    <w:p w:rsidR="00ED1845" w:rsidRDefault="00ED1845">
      <w:pPr>
        <w:tabs>
          <w:tab w:val="left" w:pos="-720"/>
        </w:tabs>
        <w:suppressAutoHyphens/>
      </w:pPr>
      <w:r>
        <w:tab/>
      </w:r>
      <w:r>
        <w:noBreakHyphen/>
      </w:r>
      <w:r>
        <w:noBreakHyphen/>
        <w:t>, God as the Mystery of the World (</w:t>
      </w:r>
      <w:smartTag w:uri="urn:schemas-microsoft-com:office:smarttags" w:element="City">
        <w:smartTag w:uri="urn:schemas-microsoft-com:office:smarttags" w:element="place">
          <w:r>
            <w:t>Grand Rapids</w:t>
          </w:r>
        </w:smartTag>
      </w:smartTag>
      <w:r>
        <w:t>:</w:t>
      </w:r>
    </w:p>
    <w:p w:rsidR="00ED1845" w:rsidRDefault="00ED1845">
      <w:pPr>
        <w:tabs>
          <w:tab w:val="left" w:pos="-720"/>
        </w:tabs>
        <w:suppressAutoHyphens/>
        <w:ind w:left="720" w:hanging="720"/>
      </w:pPr>
      <w:r>
        <w:tab/>
      </w:r>
      <w:proofErr w:type="spellStart"/>
      <w:proofErr w:type="gramStart"/>
      <w:r>
        <w:t>Eerdmans</w:t>
      </w:r>
      <w:proofErr w:type="spellEnd"/>
      <w:r>
        <w:t>, 1983).</w:t>
      </w:r>
      <w:proofErr w:type="gramEnd"/>
      <w:r>
        <w:t xml:space="preserve"> 414. h. </w:t>
      </w:r>
      <w:proofErr w:type="spellStart"/>
      <w:r>
        <w:t>Jungel</w:t>
      </w:r>
      <w:proofErr w:type="spellEnd"/>
      <w:r>
        <w:t xml:space="preserve"> is a contemporary German theologian, fairly reminiscent of Barth, but trying to move ahead. </w:t>
      </w:r>
    </w:p>
    <w:p w:rsidR="00ED1845" w:rsidRDefault="00ED1845">
      <w:pPr>
        <w:tabs>
          <w:tab w:val="left" w:pos="-720"/>
        </w:tabs>
        <w:suppressAutoHyphens/>
      </w:pPr>
      <w:r>
        <w:t xml:space="preserve">Kant, Immanuel, Religion </w:t>
      </w:r>
      <w:proofErr w:type="gramStart"/>
      <w:r>
        <w:t>Within</w:t>
      </w:r>
      <w:proofErr w:type="gramEnd"/>
      <w:r>
        <w:t xml:space="preserve"> the Limits of Reason Alone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 xml:space="preserve">     </w:t>
      </w:r>
      <w:proofErr w:type="gramStart"/>
      <w:r>
        <w:t>(NY: Harper, 1960).</w:t>
      </w:r>
      <w:proofErr w:type="gramEnd"/>
      <w:r>
        <w:t xml:space="preserve"> 2.75. 154. </w:t>
      </w:r>
      <w:proofErr w:type="gramStart"/>
      <w:r>
        <w:t>p</w:t>
      </w:r>
      <w:proofErr w:type="gramEnd"/>
      <w:r>
        <w:t>.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 xml:space="preserve">Kaufman, Gordon, Systematic Theology: A Historicist Perspective (NY: </w:t>
      </w:r>
      <w:proofErr w:type="spellStart"/>
      <w:r>
        <w:t>Scribner</w:t>
      </w:r>
      <w:r>
        <w:rPr>
          <w:rFonts w:ascii="WP TypographicSymbols" w:hAnsi="WP TypographicSymbols"/>
        </w:rPr>
        <w:t></w:t>
      </w:r>
      <w:r>
        <w:t>s</w:t>
      </w:r>
      <w:proofErr w:type="spellEnd"/>
      <w:r>
        <w:t xml:space="preserve">, 1968). 8.95. 543. H. Reviewed by Frame in </w:t>
      </w:r>
      <w:r>
        <w:rPr>
          <w:i/>
        </w:rPr>
        <w:t>WTJ</w:t>
      </w:r>
      <w:r>
        <w:t xml:space="preserve"> 32:1 (Nov., 1969), 119-124. </w:t>
      </w:r>
    </w:p>
    <w:p w:rsidR="00ED1845" w:rsidRDefault="00ED1845">
      <w:pPr>
        <w:tabs>
          <w:tab w:val="left" w:pos="-720"/>
        </w:tabs>
        <w:suppressAutoHyphens/>
      </w:pPr>
      <w:r>
        <w:tab/>
        <w:t>--, The Theological Imagination (</w:t>
      </w:r>
      <w:smartTag w:uri="urn:schemas-microsoft-com:office:smarttags" w:element="City">
        <w:smartTag w:uri="urn:schemas-microsoft-com:office:smarttags" w:element="place">
          <w:r>
            <w:t>Philadelphia</w:t>
          </w:r>
        </w:smartTag>
      </w:smartTag>
      <w:r>
        <w:t>: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ab/>
      </w:r>
      <w:proofErr w:type="gramStart"/>
      <w:r>
        <w:t>Westminster Press, 1981).</w:t>
      </w:r>
      <w:proofErr w:type="gramEnd"/>
      <w:r>
        <w:t xml:space="preserve"> 309. </w:t>
      </w:r>
      <w:proofErr w:type="gramStart"/>
      <w:r>
        <w:t>p</w:t>
      </w:r>
      <w:proofErr w:type="gramEnd"/>
      <w:r>
        <w:t xml:space="preserve">. His more recent views: theology is largely the work of imagination.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proofErr w:type="spellStart"/>
      <w:r>
        <w:t>Kuitert</w:t>
      </w:r>
      <w:proofErr w:type="spellEnd"/>
      <w:r>
        <w:t xml:space="preserve">, H. M., </w:t>
      </w:r>
      <w:proofErr w:type="gramStart"/>
      <w:r>
        <w:t>The</w:t>
      </w:r>
      <w:proofErr w:type="gramEnd"/>
      <w:r>
        <w:t xml:space="preserve"> Reality of Faith (Grand Rapids: </w:t>
      </w:r>
      <w:proofErr w:type="spellStart"/>
      <w:r>
        <w:t>Eerdmans</w:t>
      </w:r>
      <w:proofErr w:type="spellEnd"/>
      <w:r>
        <w:t xml:space="preserve">, 1968). 5.50. 209. H.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ab/>
      </w:r>
      <w:proofErr w:type="gramStart"/>
      <w:r>
        <w:t xml:space="preserve">--, The Necessity of Faith (Grand Rapids: </w:t>
      </w:r>
      <w:proofErr w:type="spellStart"/>
      <w:r>
        <w:t>Eerdmans</w:t>
      </w:r>
      <w:proofErr w:type="spellEnd"/>
      <w:r>
        <w:t>, 1976).</w:t>
      </w:r>
      <w:proofErr w:type="gramEnd"/>
      <w:r>
        <w:t xml:space="preserve"> 2.95. 159. P.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proofErr w:type="spellStart"/>
      <w:r>
        <w:t>Lindbeck</w:t>
      </w:r>
      <w:proofErr w:type="spellEnd"/>
      <w:r>
        <w:t xml:space="preserve">, George A., </w:t>
      </w:r>
      <w:proofErr w:type="gramStart"/>
      <w:r>
        <w:t>The</w:t>
      </w:r>
      <w:proofErr w:type="gramEnd"/>
      <w:r>
        <w:t xml:space="preserve"> Nature of Doctrine (</w:t>
      </w:r>
      <w:proofErr w:type="spellStart"/>
      <w:r>
        <w:t>Phila</w:t>
      </w:r>
      <w:proofErr w:type="spellEnd"/>
      <w:r>
        <w:t xml:space="preserve">.: Westminster Press, 1984). 142. P. </w:t>
      </w:r>
      <w:proofErr w:type="gramStart"/>
      <w:r>
        <w:t>The leading text of “</w:t>
      </w:r>
      <w:proofErr w:type="spellStart"/>
      <w:r>
        <w:t>postliberalism</w:t>
      </w:r>
      <w:proofErr w:type="spellEnd"/>
      <w:r>
        <w:t>.”</w:t>
      </w:r>
      <w:proofErr w:type="gramEnd"/>
      <w:r>
        <w:t xml:space="preserve"> See Frame’s review in an appendix to DKG.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proofErr w:type="spellStart"/>
      <w:r>
        <w:t>Macquarrie</w:t>
      </w:r>
      <w:proofErr w:type="spellEnd"/>
      <w:r>
        <w:t xml:space="preserve">, John, Principles of Christian Theology (NY: </w:t>
      </w:r>
      <w:proofErr w:type="spellStart"/>
      <w:r>
        <w:t>Scribners</w:t>
      </w:r>
      <w:proofErr w:type="spellEnd"/>
      <w:r>
        <w:t xml:space="preserve">, 1966, 1977). 544. P. </w:t>
      </w:r>
      <w:proofErr w:type="gramStart"/>
      <w:r>
        <w:t>A systematic theology along existentialist lines.</w:t>
      </w:r>
      <w:proofErr w:type="gramEnd"/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proofErr w:type="spellStart"/>
      <w:proofErr w:type="gramStart"/>
      <w:r>
        <w:t>Mollenkott</w:t>
      </w:r>
      <w:proofErr w:type="spellEnd"/>
      <w:r>
        <w:t>, Virginia R., Sensuous Spirituality (NY: Crossroad, 1993).</w:t>
      </w:r>
      <w:proofErr w:type="gramEnd"/>
      <w:r>
        <w:t xml:space="preserve"> </w:t>
      </w:r>
      <w:proofErr w:type="spellStart"/>
      <w:r>
        <w:t>Mollenkott</w:t>
      </w:r>
      <w:proofErr w:type="spellEnd"/>
      <w:r>
        <w:t xml:space="preserve"> was known as an evangelical for many years. </w:t>
      </w:r>
      <w:proofErr w:type="gramStart"/>
      <w:r>
        <w:t>Now known as a lesbian apologist for feminist theology.</w:t>
      </w:r>
      <w:proofErr w:type="gramEnd"/>
      <w:r>
        <w:t xml:space="preserve"> </w:t>
      </w:r>
    </w:p>
    <w:p w:rsidR="00ED1845" w:rsidRDefault="00ED1845">
      <w:pPr>
        <w:tabs>
          <w:tab w:val="left" w:pos="-720"/>
        </w:tabs>
        <w:suppressAutoHyphens/>
      </w:pPr>
      <w:proofErr w:type="spellStart"/>
      <w:r>
        <w:t>Moltmann</w:t>
      </w:r>
      <w:proofErr w:type="spellEnd"/>
      <w:r>
        <w:t xml:space="preserve">, </w:t>
      </w:r>
      <w:proofErr w:type="spellStart"/>
      <w:r>
        <w:t>Jurgen</w:t>
      </w:r>
      <w:proofErr w:type="spellEnd"/>
      <w:r>
        <w:t xml:space="preserve">, </w:t>
      </w:r>
      <w:proofErr w:type="gramStart"/>
      <w:r>
        <w:t>The</w:t>
      </w:r>
      <w:proofErr w:type="gramEnd"/>
      <w:r>
        <w:t xml:space="preserve"> Crucified God (San Francisco: Harper, 1991). 346. P. </w:t>
      </w:r>
    </w:p>
    <w:p w:rsidR="00ED1845" w:rsidRDefault="00ED1845">
      <w:pPr>
        <w:tabs>
          <w:tab w:val="left" w:pos="-720"/>
        </w:tabs>
        <w:suppressAutoHyphens/>
      </w:pPr>
      <w:r>
        <w:tab/>
        <w:t>--, God in Creation (</w:t>
      </w:r>
      <w:smartTag w:uri="urn:schemas-microsoft-com:office:smarttags" w:element="City">
        <w:smartTag w:uri="urn:schemas-microsoft-com:office:smarttags" w:element="place">
          <w:r>
            <w:t>San Francisco</w:t>
          </w:r>
        </w:smartTag>
      </w:smartTag>
      <w:r>
        <w:t>: Harper,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1985). 365.</w:t>
      </w:r>
      <w:proofErr w:type="gramEnd"/>
      <w:r>
        <w:t xml:space="preserve"> </w:t>
      </w:r>
      <w:proofErr w:type="gramStart"/>
      <w:r>
        <w:t>p</w:t>
      </w:r>
      <w:proofErr w:type="gramEnd"/>
      <w:r>
        <w:t xml:space="preserve">. 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--, Theology of Hope (NY: Harper, 1965).</w:t>
      </w:r>
      <w:proofErr w:type="gramEnd"/>
      <w:r>
        <w:t xml:space="preserve"> 8.50.</w:t>
      </w:r>
    </w:p>
    <w:p w:rsidR="00ED1845" w:rsidRDefault="00ED1845">
      <w:pPr>
        <w:tabs>
          <w:tab w:val="left" w:pos="-720"/>
        </w:tabs>
        <w:suppressAutoHyphens/>
      </w:pPr>
      <w:r>
        <w:t xml:space="preserve">           342. </w:t>
      </w:r>
      <w:proofErr w:type="gramStart"/>
      <w:r>
        <w:t>h</w:t>
      </w:r>
      <w:proofErr w:type="gramEnd"/>
      <w:r>
        <w:t>.</w:t>
      </w:r>
    </w:p>
    <w:p w:rsidR="00ED1845" w:rsidRDefault="00ED1845">
      <w:pPr>
        <w:tabs>
          <w:tab w:val="left" w:pos="-720"/>
        </w:tabs>
        <w:suppressAutoHyphens/>
      </w:pPr>
      <w:r>
        <w:tab/>
      </w:r>
      <w:r>
        <w:noBreakHyphen/>
      </w:r>
      <w:r>
        <w:noBreakHyphen/>
        <w:t xml:space="preserve">, </w:t>
      </w:r>
      <w:proofErr w:type="gramStart"/>
      <w:r>
        <w:t>The</w:t>
      </w:r>
      <w:proofErr w:type="gramEnd"/>
      <w:r>
        <w:t xml:space="preserve"> Trinity and the Kingdom (</w:t>
      </w:r>
      <w:smartTag w:uri="urn:schemas-microsoft-com:office:smarttags" w:element="place">
        <w:smartTag w:uri="urn:schemas-microsoft-com:office:smarttags" w:element="City">
          <w:r>
            <w:t>San Francisco</w:t>
          </w:r>
        </w:smartTag>
      </w:smartTag>
      <w:r>
        <w:t>: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Harper, 1981).</w:t>
      </w:r>
      <w:proofErr w:type="gramEnd"/>
      <w:r>
        <w:t xml:space="preserve"> 256. </w:t>
      </w:r>
      <w:proofErr w:type="gramStart"/>
      <w:r>
        <w:t>p</w:t>
      </w:r>
      <w:proofErr w:type="gramEnd"/>
      <w:r>
        <w:t>.</w:t>
      </w:r>
      <w:r>
        <w:tab/>
      </w:r>
    </w:p>
    <w:p w:rsidR="00ED1845" w:rsidRDefault="00ED1845">
      <w:pPr>
        <w:tabs>
          <w:tab w:val="left" w:pos="-720"/>
        </w:tabs>
        <w:suppressAutoHyphens/>
      </w:pPr>
      <w:r>
        <w:t xml:space="preserve">Niebuhr, H. Richard, </w:t>
      </w:r>
      <w:proofErr w:type="gramStart"/>
      <w:r>
        <w:t>The</w:t>
      </w:r>
      <w:proofErr w:type="gramEnd"/>
      <w:r>
        <w:t xml:space="preserve"> Meaning of Revelation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(NY: Macmillan, 1941, 1962).</w:t>
      </w:r>
      <w:proofErr w:type="gramEnd"/>
      <w:r>
        <w:t xml:space="preserve"> 1.50. 196. </w:t>
      </w:r>
      <w:proofErr w:type="gramStart"/>
      <w:r>
        <w:t>p</w:t>
      </w:r>
      <w:proofErr w:type="gramEnd"/>
      <w:r>
        <w:t>.</w:t>
      </w:r>
    </w:p>
    <w:p w:rsidR="00ED1845" w:rsidRDefault="00ED1845">
      <w:pPr>
        <w:tabs>
          <w:tab w:val="left" w:pos="-720"/>
        </w:tabs>
        <w:suppressAutoHyphens/>
      </w:pPr>
      <w:proofErr w:type="gramStart"/>
      <w:r>
        <w:t>Neville, Robert C., Creativity and God (NY: Seabury, 1980).</w:t>
      </w:r>
      <w:proofErr w:type="gramEnd"/>
    </w:p>
    <w:p w:rsidR="00ED1845" w:rsidRDefault="00ED1845">
      <w:pPr>
        <w:tabs>
          <w:tab w:val="left" w:pos="-720"/>
        </w:tabs>
        <w:suppressAutoHyphens/>
      </w:pPr>
      <w:r>
        <w:lastRenderedPageBreak/>
        <w:tab/>
        <w:t xml:space="preserve">12.95. 163. </w:t>
      </w:r>
      <w:proofErr w:type="gramStart"/>
      <w:r>
        <w:t>h</w:t>
      </w:r>
      <w:proofErr w:type="gramEnd"/>
      <w:r>
        <w:t xml:space="preserve">. </w:t>
      </w:r>
    </w:p>
    <w:p w:rsidR="00ED1845" w:rsidRDefault="00ED1845">
      <w:pPr>
        <w:tabs>
          <w:tab w:val="left" w:pos="-720"/>
        </w:tabs>
        <w:suppressAutoHyphens/>
      </w:pPr>
      <w:r>
        <w:tab/>
      </w:r>
      <w:r>
        <w:noBreakHyphen/>
      </w:r>
      <w:r>
        <w:noBreakHyphen/>
        <w:t>, God the Creator (</w:t>
      </w:r>
      <w:smartTag w:uri="urn:schemas-microsoft-com:office:smarttags" w:element="City">
        <w:r>
          <w:t>Chicago</w:t>
        </w:r>
      </w:smartTag>
      <w:r>
        <w:t xml:space="preserve">: </w:t>
      </w:r>
      <w:smartTag w:uri="urn:schemas-microsoft-com:office:smarttags" w:element="place">
        <w:smartTag w:uri="urn:schemas-microsoft-com:office:smarttags" w:element="PlaceType">
          <w:r>
            <w:t>Univ.</w:t>
          </w:r>
        </w:smartTag>
        <w:r>
          <w:t xml:space="preserve"> of </w:t>
        </w:r>
        <w:smartTag w:uri="urn:schemas-microsoft-com:office:smarttags" w:element="PlaceName">
          <w:r>
            <w:t>Chicago</w:t>
          </w:r>
        </w:smartTag>
      </w:smartTag>
      <w:r>
        <w:t xml:space="preserve"> Press,</w:t>
      </w:r>
    </w:p>
    <w:p w:rsidR="00ED1845" w:rsidRDefault="00ED1845">
      <w:pPr>
        <w:tabs>
          <w:tab w:val="left" w:pos="-720"/>
        </w:tabs>
        <w:suppressAutoHyphens/>
        <w:ind w:left="720" w:hanging="720"/>
      </w:pPr>
      <w:r>
        <w:tab/>
      </w:r>
      <w:proofErr w:type="gramStart"/>
      <w:r>
        <w:t>1968). 8.50.</w:t>
      </w:r>
      <w:proofErr w:type="gramEnd"/>
      <w:r>
        <w:t xml:space="preserve"> 320. h. Neville wants his fellow process thinkers to develop a more credible doctrine of creation. </w:t>
      </w:r>
      <w:proofErr w:type="gramStart"/>
      <w:r>
        <w:t>Highly complex and confusing.</w:t>
      </w:r>
      <w:proofErr w:type="gramEnd"/>
      <w:r>
        <w:t xml:space="preserve"> </w:t>
      </w:r>
    </w:p>
    <w:p w:rsidR="00ED1845" w:rsidRDefault="00ED1845">
      <w:pPr>
        <w:tabs>
          <w:tab w:val="left" w:pos="-720"/>
        </w:tabs>
        <w:suppressAutoHyphens/>
      </w:pPr>
      <w:proofErr w:type="spellStart"/>
      <w:r>
        <w:t>Pannenberg</w:t>
      </w:r>
      <w:proofErr w:type="spellEnd"/>
      <w:r>
        <w:t xml:space="preserve">, </w:t>
      </w:r>
      <w:proofErr w:type="spellStart"/>
      <w:r>
        <w:t>Wolfhart</w:t>
      </w:r>
      <w:proofErr w:type="spellEnd"/>
      <w:r>
        <w:t>, The Apostles' Creed (</w:t>
      </w:r>
      <w:proofErr w:type="spellStart"/>
      <w:proofErr w:type="gramStart"/>
      <w:r>
        <w:t>Phila</w:t>
      </w:r>
      <w:proofErr w:type="spellEnd"/>
      <w:r>
        <w:t>.:</w:t>
      </w:r>
      <w:proofErr w:type="gramEnd"/>
      <w:r>
        <w:t xml:space="preserve"> </w:t>
      </w:r>
      <w:smartTag w:uri="urn:schemas-microsoft-com:office:smarttags" w:element="place">
        <w:smartTag w:uri="urn:schemas-microsoft-com:office:smarttags" w:element="City">
          <w:r>
            <w:t>Westminster</w:t>
          </w:r>
        </w:smartTag>
      </w:smartTag>
    </w:p>
    <w:p w:rsidR="00ED1845" w:rsidRDefault="00ED1845">
      <w:pPr>
        <w:tabs>
          <w:tab w:val="left" w:pos="-720"/>
        </w:tabs>
        <w:suppressAutoHyphens/>
      </w:pPr>
      <w:r>
        <w:t xml:space="preserve">     </w:t>
      </w:r>
      <w:proofErr w:type="gramStart"/>
      <w:r>
        <w:t>Press, 1972).</w:t>
      </w:r>
      <w:proofErr w:type="gramEnd"/>
      <w:r>
        <w:t xml:space="preserve"> 7.95. 178. </w:t>
      </w:r>
      <w:proofErr w:type="gramStart"/>
      <w:r>
        <w:t>h</w:t>
      </w:r>
      <w:proofErr w:type="gramEnd"/>
      <w:r>
        <w:t xml:space="preserve">. </w:t>
      </w:r>
    </w:p>
    <w:p w:rsidR="00ED1845" w:rsidRDefault="00ED1845">
      <w:pPr>
        <w:tabs>
          <w:tab w:val="left" w:pos="-720"/>
        </w:tabs>
        <w:suppressAutoHyphens/>
      </w:pPr>
      <w:r>
        <w:t xml:space="preserve">     </w:t>
      </w:r>
      <w:r>
        <w:noBreakHyphen/>
      </w:r>
      <w:r>
        <w:noBreakHyphen/>
        <w:t xml:space="preserve">, </w:t>
      </w:r>
      <w:proofErr w:type="gramStart"/>
      <w:r>
        <w:t>An</w:t>
      </w:r>
      <w:proofErr w:type="gramEnd"/>
      <w:r>
        <w:t xml:space="preserve"> Introduction to Systematic Theology</w:t>
      </w:r>
    </w:p>
    <w:p w:rsidR="00ED1845" w:rsidRDefault="00ED1845">
      <w:pPr>
        <w:tabs>
          <w:tab w:val="left" w:pos="-720"/>
        </w:tabs>
        <w:suppressAutoHyphens/>
      </w:pPr>
      <w:r>
        <w:t xml:space="preserve">     </w:t>
      </w:r>
      <w:proofErr w:type="gramStart"/>
      <w:r>
        <w:t xml:space="preserve">(Grand Rapids: </w:t>
      </w:r>
      <w:proofErr w:type="spellStart"/>
      <w:r>
        <w:t>Eerdmans</w:t>
      </w:r>
      <w:proofErr w:type="spellEnd"/>
      <w:r>
        <w:t>, 1991).</w:t>
      </w:r>
      <w:proofErr w:type="gramEnd"/>
      <w:r>
        <w:t xml:space="preserve"> 7.20. 69. </w:t>
      </w:r>
      <w:proofErr w:type="gramStart"/>
      <w:r>
        <w:t>p</w:t>
      </w:r>
      <w:proofErr w:type="gramEnd"/>
      <w:r>
        <w:t>.</w:t>
      </w:r>
    </w:p>
    <w:p w:rsidR="00ED1845" w:rsidRDefault="00ED1845">
      <w:pPr>
        <w:tabs>
          <w:tab w:val="left" w:pos="-720"/>
        </w:tabs>
        <w:suppressAutoHyphens/>
      </w:pPr>
      <w:r>
        <w:tab/>
        <w:t>--, The Idea of God and Human Freedom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(</w:t>
      </w:r>
      <w:proofErr w:type="spellStart"/>
      <w:r>
        <w:t>Phila</w:t>
      </w:r>
      <w:proofErr w:type="spellEnd"/>
      <w:r>
        <w:t>: Westminster Press, 1973).</w:t>
      </w:r>
      <w:proofErr w:type="gramEnd"/>
      <w:r>
        <w:t xml:space="preserve"> 6.95. 213. </w:t>
      </w:r>
      <w:proofErr w:type="gramStart"/>
      <w:r>
        <w:t>h</w:t>
      </w:r>
      <w:proofErr w:type="gramEnd"/>
      <w:r>
        <w:t xml:space="preserve">. 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--, Jesus—God and Man (</w:t>
      </w:r>
      <w:proofErr w:type="spellStart"/>
      <w:r>
        <w:t>Phila</w:t>
      </w:r>
      <w:proofErr w:type="spellEnd"/>
      <w:r>
        <w:t>.: Westminster Press, 1967, 1977).</w:t>
      </w:r>
      <w:proofErr w:type="gramEnd"/>
      <w:r>
        <w:t xml:space="preserve"> 10.35. </w:t>
      </w:r>
      <w:r>
        <w:tab/>
        <w:t>427. P.</w:t>
      </w:r>
    </w:p>
    <w:p w:rsidR="00ED1845" w:rsidRDefault="00ED1845">
      <w:pPr>
        <w:tabs>
          <w:tab w:val="left" w:pos="-720"/>
        </w:tabs>
        <w:suppressAutoHyphens/>
      </w:pPr>
      <w:r>
        <w:tab/>
      </w:r>
      <w:r>
        <w:noBreakHyphen/>
      </w:r>
      <w:r>
        <w:noBreakHyphen/>
        <w:t>, Metaphysics and the Idea of God (</w:t>
      </w:r>
      <w:smartTag w:uri="urn:schemas-microsoft-com:office:smarttags" w:element="City">
        <w:smartTag w:uri="urn:schemas-microsoft-com:office:smarttags" w:element="place">
          <w:r>
            <w:t>Grand Rapids</w:t>
          </w:r>
        </w:smartTag>
      </w:smartTag>
      <w:r>
        <w:t>: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spellStart"/>
      <w:proofErr w:type="gramStart"/>
      <w:r>
        <w:t>Eerdmans</w:t>
      </w:r>
      <w:proofErr w:type="spellEnd"/>
      <w:r>
        <w:t>, 1990).</w:t>
      </w:r>
      <w:proofErr w:type="gramEnd"/>
      <w:r>
        <w:t xml:space="preserve"> 170. </w:t>
      </w:r>
      <w:proofErr w:type="gramStart"/>
      <w:r>
        <w:t>h</w:t>
      </w:r>
      <w:proofErr w:type="gramEnd"/>
      <w:r>
        <w:t xml:space="preserve">. </w:t>
      </w:r>
    </w:p>
    <w:p w:rsidR="00ED1845" w:rsidRDefault="00ED1845">
      <w:pPr>
        <w:tabs>
          <w:tab w:val="left" w:pos="-720"/>
        </w:tabs>
        <w:suppressAutoHyphens/>
        <w:ind w:left="720" w:hanging="720"/>
      </w:pPr>
      <w:r>
        <w:tab/>
      </w:r>
      <w:proofErr w:type="gramStart"/>
      <w:r>
        <w:t xml:space="preserve">--, Systematic Theology (Grand Rapids: </w:t>
      </w:r>
      <w:proofErr w:type="spellStart"/>
      <w:r>
        <w:t>Eerdmans</w:t>
      </w:r>
      <w:proofErr w:type="spellEnd"/>
      <w:r>
        <w:t>, 1991).</w:t>
      </w:r>
      <w:proofErr w:type="gramEnd"/>
      <w:r>
        <w:t xml:space="preserve"> </w:t>
      </w:r>
      <w:proofErr w:type="gramStart"/>
      <w:r>
        <w:t>Multi-volume.</w:t>
      </w:r>
      <w:proofErr w:type="gramEnd"/>
    </w:p>
    <w:p w:rsidR="00ED1845" w:rsidRDefault="00ED1845">
      <w:pPr>
        <w:tabs>
          <w:tab w:val="left" w:pos="-720"/>
        </w:tabs>
        <w:suppressAutoHyphens/>
        <w:ind w:left="720" w:hanging="720"/>
      </w:pPr>
      <w:r>
        <w:tab/>
        <w:t xml:space="preserve">--, Theology and the </w:t>
      </w:r>
      <w:smartTag w:uri="urn:schemas-microsoft-com:office:smarttags" w:element="PlaceType">
        <w:r>
          <w:t>Kingdom</w:t>
        </w:r>
      </w:smartTag>
      <w:r>
        <w:t xml:space="preserve"> of </w:t>
      </w:r>
      <w:smartTag w:uri="urn:schemas-microsoft-com:office:smarttags" w:element="PlaceName">
        <w:r>
          <w:t>God</w:t>
        </w:r>
      </w:smartTag>
      <w:r>
        <w:t xml:space="preserve"> </w:t>
      </w:r>
      <w:proofErr w:type="spellStart"/>
      <w:proofErr w:type="gramStart"/>
      <w:r>
        <w:t>Phila</w:t>
      </w:r>
      <w:proofErr w:type="spellEnd"/>
      <w:r>
        <w:t>.:</w:t>
      </w:r>
      <w:proofErr w:type="gramEnd"/>
      <w:r>
        <w:t xml:space="preserve"> </w:t>
      </w:r>
      <w:smartTag w:uri="urn:schemas-microsoft-com:office:smarttags" w:element="place">
        <w:smartTag w:uri="urn:schemas-microsoft-com:office:smarttags" w:element="City">
          <w:r>
            <w:t>Westminster</w:t>
          </w:r>
        </w:smartTag>
      </w:smartTag>
      <w:r>
        <w:t xml:space="preserve"> Press, 1969). 4.75. 143. P. </w:t>
      </w:r>
    </w:p>
    <w:p w:rsidR="00ED1845" w:rsidRDefault="00ED1845">
      <w:pPr>
        <w:tabs>
          <w:tab w:val="left" w:pos="-720"/>
        </w:tabs>
        <w:suppressAutoHyphens/>
        <w:ind w:left="720" w:hanging="720"/>
      </w:pPr>
      <w:r>
        <w:tab/>
      </w:r>
      <w:proofErr w:type="gramStart"/>
      <w:r>
        <w:t>--, Theology and the Philosophy of Science (</w:t>
      </w:r>
      <w:proofErr w:type="spellStart"/>
      <w:r>
        <w:t>Phila</w:t>
      </w:r>
      <w:proofErr w:type="spellEnd"/>
      <w:r>
        <w:t>.: Westminster Press, 1976).</w:t>
      </w:r>
      <w:proofErr w:type="gramEnd"/>
      <w:r>
        <w:t xml:space="preserve"> 17.50. 458. H. </w:t>
      </w:r>
    </w:p>
    <w:p w:rsidR="00ED1845" w:rsidRDefault="00ED1845">
      <w:pPr>
        <w:tabs>
          <w:tab w:val="left" w:pos="-720"/>
        </w:tabs>
        <w:suppressAutoHyphens/>
        <w:ind w:left="720" w:hanging="720"/>
      </w:pPr>
      <w:r>
        <w:t xml:space="preserve">Pike, James A., If This Be Heresy (NY: Harper, 1967). 4.95. 205. H. </w:t>
      </w:r>
    </w:p>
    <w:p w:rsidR="00ED1845" w:rsidRDefault="00ED1845">
      <w:pPr>
        <w:tabs>
          <w:tab w:val="left" w:pos="-720"/>
        </w:tabs>
        <w:suppressAutoHyphens/>
        <w:ind w:left="720" w:hanging="720"/>
      </w:pPr>
      <w:proofErr w:type="spellStart"/>
      <w:r>
        <w:t>Pinnock</w:t>
      </w:r>
      <w:proofErr w:type="spellEnd"/>
      <w:r>
        <w:t xml:space="preserve">, </w:t>
      </w:r>
      <w:smartTag w:uri="urn:schemas-microsoft-com:office:smarttags" w:element="place">
        <w:r>
          <w:t>Clark</w:t>
        </w:r>
      </w:smartTag>
      <w:r>
        <w:t xml:space="preserve">, ed., </w:t>
      </w:r>
      <w:proofErr w:type="gramStart"/>
      <w:r>
        <w:t>The</w:t>
      </w:r>
      <w:proofErr w:type="gramEnd"/>
      <w:r>
        <w:t xml:space="preserve"> Openness of God (Downers Grove: IVP, 1994). Professing evangelical argues new “open theism,” a God who doesn’t know the future. </w:t>
      </w:r>
    </w:p>
    <w:p w:rsidR="00ED1845" w:rsidRDefault="00ED1845">
      <w:pPr>
        <w:tabs>
          <w:tab w:val="left" w:pos="-720"/>
        </w:tabs>
        <w:suppressAutoHyphens/>
        <w:ind w:left="720" w:hanging="720"/>
      </w:pPr>
      <w:r>
        <w:tab/>
      </w:r>
      <w:proofErr w:type="gramStart"/>
      <w:r>
        <w:t>--, and Brow, Robert C., Unbounded Love (Downers Grove: IVP, 1994).</w:t>
      </w:r>
      <w:proofErr w:type="gramEnd"/>
      <w:r>
        <w:t xml:space="preserve"> </w:t>
      </w:r>
      <w:proofErr w:type="gramStart"/>
      <w:r>
        <w:t>A more systematic presentation of the above viewpoint.</w:t>
      </w:r>
      <w:proofErr w:type="gramEnd"/>
      <w:r>
        <w:t xml:space="preserve"> </w:t>
      </w:r>
    </w:p>
    <w:p w:rsidR="00ED1845" w:rsidRDefault="00ED1845">
      <w:pPr>
        <w:tabs>
          <w:tab w:val="left" w:pos="-720"/>
        </w:tabs>
        <w:suppressAutoHyphens/>
      </w:pPr>
      <w:proofErr w:type="spellStart"/>
      <w:r>
        <w:t>Placher</w:t>
      </w:r>
      <w:proofErr w:type="spellEnd"/>
      <w:r>
        <w:t xml:space="preserve">, William, </w:t>
      </w:r>
      <w:smartTag w:uri="urn:schemas-microsoft-com:office:smarttags" w:element="City">
        <w:smartTag w:uri="urn:schemas-microsoft-com:office:smarttags" w:element="place">
          <w:r>
            <w:t>Readings</w:t>
          </w:r>
        </w:smartTag>
      </w:smartTag>
      <w:r>
        <w:t xml:space="preserve"> in the History of Christian Theology,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Vol. 2 (Reformation to present).</w:t>
      </w:r>
      <w:proofErr w:type="gramEnd"/>
      <w:r>
        <w:t xml:space="preserve"> (</w:t>
      </w:r>
      <w:proofErr w:type="spellStart"/>
      <w:proofErr w:type="gramStart"/>
      <w:r>
        <w:t>Phila</w:t>
      </w:r>
      <w:proofErr w:type="spellEnd"/>
      <w:r>
        <w:t>.:</w:t>
      </w:r>
      <w:proofErr w:type="gramEnd"/>
      <w:r>
        <w:t xml:space="preserve"> </w:t>
      </w:r>
      <w:smartTag w:uri="urn:schemas-microsoft-com:office:smarttags" w:element="place">
        <w:smartTag w:uri="urn:schemas-microsoft-com:office:smarttags" w:element="City">
          <w:r>
            <w:t>Westminster</w:t>
          </w:r>
        </w:smartTag>
      </w:smartTag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Press, 1988).</w:t>
      </w:r>
      <w:proofErr w:type="gramEnd"/>
      <w:r>
        <w:t xml:space="preserve"> 213. </w:t>
      </w:r>
      <w:proofErr w:type="gramStart"/>
      <w:r>
        <w:t>p</w:t>
      </w:r>
      <w:proofErr w:type="gramEnd"/>
      <w:r>
        <w:t>.</w:t>
      </w:r>
    </w:p>
    <w:p w:rsidR="00ED1845" w:rsidRDefault="00ED1845">
      <w:pPr>
        <w:ind w:left="720" w:hanging="720"/>
      </w:pPr>
      <w:proofErr w:type="gramStart"/>
      <w:r>
        <w:t>Robinson, John A. T., Honest to God (London: SCM Press, 1963, 1964).</w:t>
      </w:r>
      <w:proofErr w:type="gramEnd"/>
      <w:r>
        <w:t xml:space="preserve"> 143. P. Anglican bishop caused quite a furor with this book. </w:t>
      </w:r>
    </w:p>
    <w:p w:rsidR="00ED1845" w:rsidRDefault="00ED1845">
      <w:pPr>
        <w:ind w:left="720" w:hanging="720"/>
      </w:pPr>
      <w:r>
        <w:t xml:space="preserve">Smith, Wilfred Cantwell, Questions of Religious Truth (NY: Scribner’s 1967). 3.95. 127. H. Pluralist. Reviewed by Frame in </w:t>
      </w:r>
      <w:r>
        <w:rPr>
          <w:i/>
        </w:rPr>
        <w:t>WTJ</w:t>
      </w:r>
      <w:r>
        <w:t xml:space="preserve"> 30:2 (May, 1968), 241-242.</w:t>
      </w:r>
    </w:p>
    <w:p w:rsidR="00ED1845" w:rsidRDefault="00ED1845">
      <w:pPr>
        <w:tabs>
          <w:tab w:val="left" w:pos="-720"/>
        </w:tabs>
        <w:suppressAutoHyphens/>
      </w:pPr>
      <w:r>
        <w:t xml:space="preserve">Sontag, </w:t>
      </w:r>
      <w:smartTag w:uri="urn:schemas-microsoft-com:office:smarttags" w:element="City">
        <w:smartTag w:uri="urn:schemas-microsoft-com:office:smarttags" w:element="place">
          <w:r>
            <w:t>Frederick</w:t>
          </w:r>
        </w:smartTag>
      </w:smartTag>
      <w:r>
        <w:t xml:space="preserve">, and Bryant, M. </w:t>
      </w:r>
      <w:proofErr w:type="spellStart"/>
      <w:r>
        <w:t>Darrol</w:t>
      </w:r>
      <w:proofErr w:type="spellEnd"/>
      <w:r>
        <w:t>, eds., God: The</w:t>
      </w:r>
    </w:p>
    <w:p w:rsidR="00ED1845" w:rsidRDefault="00ED1845">
      <w:pPr>
        <w:tabs>
          <w:tab w:val="left" w:pos="-720"/>
        </w:tabs>
        <w:suppressAutoHyphens/>
      </w:pPr>
      <w:r>
        <w:tab/>
        <w:t>Contemporary Discussion (NY: Rose of Sharon Press,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1982). 419.</w:t>
      </w:r>
      <w:proofErr w:type="gramEnd"/>
      <w:r>
        <w:t xml:space="preserve"> p. Reviewed by Frame in </w:t>
      </w:r>
      <w:r>
        <w:rPr>
          <w:i/>
        </w:rPr>
        <w:t>WTJ</w:t>
      </w:r>
      <w:r>
        <w:t xml:space="preserve"> 46:1 (</w:t>
      </w:r>
      <w:proofErr w:type="gramStart"/>
      <w:r>
        <w:t>Spring</w:t>
      </w:r>
      <w:proofErr w:type="gramEnd"/>
      <w:r>
        <w:t xml:space="preserve">, 1984), 198-205. </w:t>
      </w:r>
    </w:p>
    <w:p w:rsidR="00ED1845" w:rsidRDefault="00ED1845">
      <w:pPr>
        <w:tabs>
          <w:tab w:val="left" w:pos="-720"/>
        </w:tabs>
        <w:suppressAutoHyphens/>
        <w:ind w:left="720" w:hanging="720"/>
      </w:pPr>
      <w:r>
        <w:t xml:space="preserve">Stevens, Maryanne, ed., Reconstructing the Christ Symbol (NY: </w:t>
      </w:r>
      <w:proofErr w:type="spellStart"/>
      <w:r>
        <w:t>Paulist</w:t>
      </w:r>
      <w:proofErr w:type="spellEnd"/>
      <w:r>
        <w:t xml:space="preserve"> Press, 1993). </w:t>
      </w:r>
      <w:proofErr w:type="gramStart"/>
      <w:r>
        <w:t>Feminist.</w:t>
      </w:r>
      <w:proofErr w:type="gramEnd"/>
      <w:r>
        <w:t xml:space="preserve"> </w:t>
      </w:r>
    </w:p>
    <w:p w:rsidR="00ED1845" w:rsidRDefault="00ED1845">
      <w:pPr>
        <w:tabs>
          <w:tab w:val="left" w:pos="-720"/>
        </w:tabs>
        <w:suppressAutoHyphens/>
      </w:pPr>
      <w:r>
        <w:t>Tillich, Paul, Biblical Religion and the Search for Ultimate Reality (</w:t>
      </w:r>
      <w:smartTag w:uri="urn:schemas-microsoft-com:office:smarttags" w:element="City">
        <w:r>
          <w:t>Chicago</w:t>
        </w:r>
      </w:smartTag>
      <w:r>
        <w:t xml:space="preserve">: </w:t>
      </w:r>
      <w:r>
        <w:tab/>
      </w:r>
      <w:smartTag w:uri="urn:schemas-microsoft-com:office:smarttags" w:element="place">
        <w:smartTag w:uri="urn:schemas-microsoft-com:office:smarttags" w:element="PlaceType">
          <w:r>
            <w:t>Univ.</w:t>
          </w:r>
        </w:smartTag>
        <w:r>
          <w:t xml:space="preserve"> of </w:t>
        </w:r>
        <w:smartTag w:uri="urn:schemas-microsoft-com:office:smarttags" w:element="PlaceName">
          <w:r>
            <w:t>Chicago</w:t>
          </w:r>
        </w:smartTag>
      </w:smartTag>
      <w:r>
        <w:t xml:space="preserve"> Press, 1955. 2.50. 85. H. </w:t>
      </w:r>
    </w:p>
    <w:p w:rsidR="00ED1845" w:rsidRDefault="00ED1845">
      <w:pPr>
        <w:tabs>
          <w:tab w:val="left" w:pos="-720"/>
        </w:tabs>
        <w:suppressAutoHyphens/>
        <w:ind w:left="720" w:hanging="720"/>
      </w:pPr>
      <w:r>
        <w:tab/>
      </w:r>
      <w:proofErr w:type="gramStart"/>
      <w:r>
        <w:t>--, The Courage to Be (New Haven: Yale Univ. Press, 1952).</w:t>
      </w:r>
      <w:proofErr w:type="gramEnd"/>
      <w:r>
        <w:t xml:space="preserve"> 1.45. 197. P.</w:t>
      </w:r>
    </w:p>
    <w:p w:rsidR="00ED1845" w:rsidRDefault="00ED1845">
      <w:pPr>
        <w:tabs>
          <w:tab w:val="left" w:pos="-720"/>
        </w:tabs>
        <w:suppressAutoHyphens/>
        <w:ind w:left="720" w:hanging="720"/>
      </w:pPr>
      <w:r>
        <w:tab/>
      </w:r>
      <w:proofErr w:type="gramStart"/>
      <w:r>
        <w:t>--, Dynamics of Faith (NY: Harper, 1957).</w:t>
      </w:r>
      <w:proofErr w:type="gramEnd"/>
      <w:r>
        <w:t xml:space="preserve"> 134. P. </w:t>
      </w:r>
    </w:p>
    <w:p w:rsidR="00ED1845" w:rsidRDefault="00ED1845">
      <w:pPr>
        <w:tabs>
          <w:tab w:val="left" w:pos="-720"/>
        </w:tabs>
        <w:suppressAutoHyphens/>
      </w:pPr>
      <w:r>
        <w:tab/>
        <w:t>--, Perspectives on 19th and 20th Century Protestant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Theology (NY: Harper, 1967).</w:t>
      </w:r>
      <w:proofErr w:type="gramEnd"/>
      <w:r>
        <w:t xml:space="preserve"> 5.95. 249. </w:t>
      </w:r>
      <w:proofErr w:type="gramStart"/>
      <w:r>
        <w:t>h</w:t>
      </w:r>
      <w:proofErr w:type="gramEnd"/>
      <w:r>
        <w:t xml:space="preserve">. </w:t>
      </w:r>
    </w:p>
    <w:p w:rsidR="00ED1845" w:rsidRDefault="00ED1845">
      <w:pPr>
        <w:tabs>
          <w:tab w:val="left" w:pos="-720"/>
        </w:tabs>
        <w:suppressAutoHyphens/>
        <w:ind w:left="720" w:hanging="720"/>
      </w:pPr>
      <w:r>
        <w:tab/>
      </w:r>
      <w:proofErr w:type="gramStart"/>
      <w:r>
        <w:t>--, The Religious Situation (NY: Meridian, 1956, 1962).</w:t>
      </w:r>
      <w:proofErr w:type="gramEnd"/>
      <w:r>
        <w:t xml:space="preserve"> 1.35. 220. P.</w:t>
      </w:r>
    </w:p>
    <w:p w:rsidR="00ED1845" w:rsidRDefault="00ED1845">
      <w:pPr>
        <w:ind w:left="720" w:hanging="720"/>
      </w:pPr>
      <w:r>
        <w:lastRenderedPageBreak/>
        <w:tab/>
      </w:r>
      <w:proofErr w:type="gramStart"/>
      <w:r>
        <w:t>--, Systematic Theology (Chicago: Univ. of Chicago Press, 1951-63).</w:t>
      </w:r>
      <w:proofErr w:type="gramEnd"/>
      <w:r>
        <w:t xml:space="preserve"> </w:t>
      </w:r>
      <w:proofErr w:type="gramStart"/>
      <w:r>
        <w:t>3 vols. 5.50, 4.50, 6.95.</w:t>
      </w:r>
      <w:proofErr w:type="gramEnd"/>
      <w:r>
        <w:t xml:space="preserve"> </w:t>
      </w:r>
      <w:proofErr w:type="gramStart"/>
      <w:r>
        <w:t>300, 187, 434.</w:t>
      </w:r>
      <w:proofErr w:type="gramEnd"/>
      <w:r>
        <w:t xml:space="preserve"> H.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 xml:space="preserve">Van Buren, Paul, </w:t>
      </w:r>
      <w:proofErr w:type="gramStart"/>
      <w:r>
        <w:t>The</w:t>
      </w:r>
      <w:proofErr w:type="gramEnd"/>
      <w:r>
        <w:t xml:space="preserve"> Secular Meaning of the Gospel (NY: Macmillan, 1963). 1.95. 205. P. </w:t>
      </w:r>
    </w:p>
    <w:p w:rsidR="00ED1845" w:rsidRDefault="00ED1845">
      <w:pPr>
        <w:ind w:left="720" w:hanging="720"/>
      </w:pPr>
      <w:r>
        <w:tab/>
      </w:r>
      <w:proofErr w:type="gramStart"/>
      <w:r>
        <w:t>--, Theological Explorations (NY: Macmillan, 1968).</w:t>
      </w:r>
      <w:proofErr w:type="gramEnd"/>
      <w:r>
        <w:t xml:space="preserve"> 4.95. 181. H.</w:t>
      </w:r>
    </w:p>
    <w:p w:rsidR="00ED1845" w:rsidRDefault="00ED1845">
      <w:pPr>
        <w:ind w:left="720" w:hanging="720"/>
      </w:pPr>
    </w:p>
    <w:p w:rsidR="00ED1845" w:rsidRDefault="00ED1845">
      <w:pPr>
        <w:tabs>
          <w:tab w:val="left" w:pos="-720"/>
        </w:tabs>
        <w:suppressAutoHyphens/>
      </w:pP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</w:p>
    <w:p w:rsidR="00ED1845" w:rsidRDefault="00ED1845">
      <w:pPr>
        <w:pStyle w:val="Heading3"/>
        <w:tabs>
          <w:tab w:val="left" w:pos="-720"/>
        </w:tabs>
        <w:suppressAutoHyphens/>
        <w:jc w:val="left"/>
      </w:pPr>
      <w:r>
        <w:t>“Reformed Epistemology”</w:t>
      </w:r>
    </w:p>
    <w:p w:rsidR="00ED1845" w:rsidRDefault="00ED1845">
      <w:pPr>
        <w:tabs>
          <w:tab w:val="left" w:pos="-720"/>
        </w:tabs>
        <w:suppressAutoHyphens/>
      </w:pPr>
    </w:p>
    <w:p w:rsidR="00ED1845" w:rsidRDefault="00ED1845">
      <w:pPr>
        <w:tabs>
          <w:tab w:val="left" w:pos="-720"/>
        </w:tabs>
        <w:suppressAutoHyphens/>
      </w:pPr>
      <w:r>
        <w:t xml:space="preserve">Anderson, James, “If Knowledge Then God: The Epistemological Theistic 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 xml:space="preserve">Arguments of </w:t>
      </w:r>
      <w:proofErr w:type="spellStart"/>
      <w:r>
        <w:t>Plantinga</w:t>
      </w:r>
      <w:proofErr w:type="spellEnd"/>
      <w:r>
        <w:t xml:space="preserve"> and Van </w:t>
      </w:r>
      <w:proofErr w:type="spellStart"/>
      <w:r>
        <w:t>Til</w:t>
      </w:r>
      <w:proofErr w:type="spellEnd"/>
      <w:r>
        <w:t>,” forthcoming.</w:t>
      </w:r>
      <w:proofErr w:type="gramEnd"/>
      <w:r>
        <w:t xml:space="preserve"> </w:t>
      </w:r>
    </w:p>
    <w:p w:rsidR="00ED1845" w:rsidRDefault="00ED1845">
      <w:pPr>
        <w:tabs>
          <w:tab w:val="left" w:pos="-720"/>
        </w:tabs>
        <w:suppressAutoHyphens/>
      </w:pPr>
      <w:r>
        <w:t xml:space="preserve">Clark, Kelly James, </w:t>
      </w:r>
      <w:proofErr w:type="gramStart"/>
      <w:r>
        <w:t>Return</w:t>
      </w:r>
      <w:proofErr w:type="gramEnd"/>
      <w:r>
        <w:t xml:space="preserve"> to Reason (</w:t>
      </w:r>
      <w:smartTag w:uri="urn:schemas-microsoft-com:office:smarttags" w:element="place">
        <w:smartTag w:uri="urn:schemas-microsoft-com:office:smarttags" w:element="City">
          <w:r>
            <w:t>Grand Rapids</w:t>
          </w:r>
        </w:smartTag>
      </w:smartTag>
      <w:r>
        <w:t>: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spellStart"/>
      <w:proofErr w:type="gramStart"/>
      <w:r>
        <w:t>Eerdmans</w:t>
      </w:r>
      <w:proofErr w:type="spellEnd"/>
      <w:r>
        <w:t>, 1990).</w:t>
      </w:r>
      <w:proofErr w:type="gramEnd"/>
      <w:r>
        <w:t xml:space="preserve"> An apologetic based on </w:t>
      </w:r>
      <w:proofErr w:type="spellStart"/>
      <w:r>
        <w:t>Plantinga’s</w:t>
      </w:r>
      <w:proofErr w:type="spellEnd"/>
      <w:r>
        <w:t xml:space="preserve"> “Reformed 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Epistemology.”</w:t>
      </w:r>
      <w:proofErr w:type="gramEnd"/>
    </w:p>
    <w:p w:rsidR="00ED1845" w:rsidRDefault="00ED1845">
      <w:pPr>
        <w:tabs>
          <w:tab w:val="left" w:pos="-720"/>
        </w:tabs>
        <w:suppressAutoHyphens/>
      </w:pPr>
      <w:r>
        <w:tab/>
        <w:t xml:space="preserve">--, articles in Steve Cowan, ed., </w:t>
      </w:r>
      <w:r>
        <w:rPr>
          <w:i/>
        </w:rPr>
        <w:t>Five Views of Apologetics</w:t>
      </w:r>
      <w:r>
        <w:t xml:space="preserve"> (</w:t>
      </w:r>
      <w:smartTag w:uri="urn:schemas-microsoft-com:office:smarttags" w:element="City">
        <w:smartTag w:uri="urn:schemas-microsoft-com:office:smarttags" w:element="place">
          <w:r>
            <w:t>Grand Rapids</w:t>
          </w:r>
        </w:smartTag>
      </w:smartTag>
      <w:r>
        <w:t xml:space="preserve">: 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spellStart"/>
      <w:proofErr w:type="gramStart"/>
      <w:r>
        <w:t>Zondervan</w:t>
      </w:r>
      <w:proofErr w:type="spellEnd"/>
      <w:r>
        <w:t>, 2000).</w:t>
      </w:r>
      <w:proofErr w:type="gramEnd"/>
      <w:r>
        <w:t xml:space="preserve"> Note the interchanges between </w:t>
      </w:r>
      <w:smartTag w:uri="urn:schemas-microsoft-com:office:smarttags" w:element="place">
        <w:r>
          <w:t>Clark</w:t>
        </w:r>
      </w:smartTag>
      <w:r>
        <w:t xml:space="preserve"> and Frame, and 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with</w:t>
      </w:r>
      <w:proofErr w:type="gramEnd"/>
      <w:r>
        <w:t xml:space="preserve"> the other authors.</w:t>
      </w:r>
    </w:p>
    <w:p w:rsidR="00ED1845" w:rsidRDefault="00ED1845">
      <w:pPr>
        <w:tabs>
          <w:tab w:val="left" w:pos="-720"/>
        </w:tabs>
        <w:suppressAutoHyphens/>
      </w:pPr>
      <w:r>
        <w:t xml:space="preserve">Hart, H., Vander </w:t>
      </w:r>
      <w:proofErr w:type="spellStart"/>
      <w:r>
        <w:t>Hoeven</w:t>
      </w:r>
      <w:proofErr w:type="spellEnd"/>
      <w:r>
        <w:t xml:space="preserve">, Johan, and Nicholas </w:t>
      </w:r>
      <w:proofErr w:type="spellStart"/>
      <w:r>
        <w:t>Wolterstorff</w:t>
      </w:r>
      <w:proofErr w:type="spellEnd"/>
      <w:r>
        <w:t>,</w:t>
      </w:r>
    </w:p>
    <w:p w:rsidR="00ED1845" w:rsidRDefault="00ED1845">
      <w:pPr>
        <w:tabs>
          <w:tab w:val="left" w:pos="-720"/>
        </w:tabs>
        <w:suppressAutoHyphens/>
      </w:pPr>
      <w:r>
        <w:tab/>
        <w:t xml:space="preserve">eds., Rationality in the </w:t>
      </w:r>
      <w:proofErr w:type="spellStart"/>
      <w:r>
        <w:t>Calvinian</w:t>
      </w:r>
      <w:proofErr w:type="spellEnd"/>
      <w:r>
        <w:t xml:space="preserve"> Tradition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(Lanham, MD: Univ. Press of America, 1983).</w:t>
      </w:r>
      <w:proofErr w:type="gramEnd"/>
      <w:r>
        <w:t xml:space="preserve"> Includes some earlier 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discussions</w:t>
      </w:r>
      <w:proofErr w:type="gramEnd"/>
      <w:r>
        <w:t xml:space="preserve"> of “Reformed epistemology,” and Frame’s essay, “Rationality 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and</w:t>
      </w:r>
      <w:proofErr w:type="gramEnd"/>
      <w:r>
        <w:t xml:space="preserve"> Scripture.”</w:t>
      </w:r>
    </w:p>
    <w:p w:rsidR="00ED1845" w:rsidRDefault="00ED1845">
      <w:pPr>
        <w:tabs>
          <w:tab w:val="left" w:pos="-720"/>
        </w:tabs>
        <w:suppressAutoHyphens/>
      </w:pPr>
      <w:proofErr w:type="spellStart"/>
      <w:r>
        <w:t>Hoitenga</w:t>
      </w:r>
      <w:proofErr w:type="spellEnd"/>
      <w:r>
        <w:t>, Dewey J., Jr., Faith and Reason from Plato to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spellStart"/>
      <w:r>
        <w:t>Plantinga</w:t>
      </w:r>
      <w:proofErr w:type="spellEnd"/>
      <w:r>
        <w:t>: An Introduction to Reformed Epistemology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(Albany: SUNY Press, 1991).</w:t>
      </w:r>
      <w:proofErr w:type="gramEnd"/>
      <w:r>
        <w:t xml:space="preserve"> All historical roads lead to </w:t>
      </w:r>
      <w:proofErr w:type="spellStart"/>
      <w:r>
        <w:t>Plantinga</w:t>
      </w:r>
      <w:proofErr w:type="spellEnd"/>
      <w:r>
        <w:t>.</w:t>
      </w:r>
    </w:p>
    <w:p w:rsidR="00ED1845" w:rsidRDefault="00ED1845">
      <w:pPr>
        <w:tabs>
          <w:tab w:val="left" w:pos="-720"/>
        </w:tabs>
        <w:suppressAutoHyphens/>
      </w:pPr>
      <w:proofErr w:type="spellStart"/>
      <w:r>
        <w:t>Plantinga</w:t>
      </w:r>
      <w:proofErr w:type="spellEnd"/>
      <w:r>
        <w:t xml:space="preserve">, Alvin, Warranted Christian Belief (NY: </w:t>
      </w:r>
      <w:smartTag w:uri="urn:schemas-microsoft-com:office:smarttags" w:element="place">
        <w:smartTag w:uri="urn:schemas-microsoft-com:office:smarttags" w:element="PlaceName">
          <w:r>
            <w:t>Oxford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Press, </w:t>
      </w:r>
    </w:p>
    <w:p w:rsidR="00ED1845" w:rsidRDefault="00ED1845">
      <w:pPr>
        <w:tabs>
          <w:tab w:val="left" w:pos="0"/>
        </w:tabs>
        <w:suppressAutoHyphens/>
      </w:pPr>
      <w:r>
        <w:tab/>
        <w:t xml:space="preserve">2000). See also his </w:t>
      </w:r>
      <w:r>
        <w:rPr>
          <w:i/>
        </w:rPr>
        <w:t>Warrant</w:t>
      </w:r>
      <w:r>
        <w:t xml:space="preserve"> and </w:t>
      </w:r>
      <w:r>
        <w:rPr>
          <w:i/>
        </w:rPr>
        <w:t>Warrant and Proper Function</w:t>
      </w:r>
      <w:r>
        <w:t xml:space="preserve">. </w:t>
      </w:r>
    </w:p>
    <w:p w:rsidR="00ED1845" w:rsidRDefault="00ED1845">
      <w:pPr>
        <w:tabs>
          <w:tab w:val="left" w:pos="-720"/>
        </w:tabs>
        <w:suppressAutoHyphens/>
      </w:pPr>
      <w:r>
        <w:tab/>
        <w:t xml:space="preserve">--, and </w:t>
      </w:r>
      <w:proofErr w:type="spellStart"/>
      <w:r>
        <w:t>Wolterstorff</w:t>
      </w:r>
      <w:proofErr w:type="spellEnd"/>
      <w:r>
        <w:t>, Nicholas, ed., Faith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and</w:t>
      </w:r>
      <w:proofErr w:type="gramEnd"/>
      <w:r>
        <w:t xml:space="preserve"> Rationality (Notre Dame: UND Press, 1983). Early statement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of</w:t>
      </w:r>
      <w:proofErr w:type="gramEnd"/>
      <w:r>
        <w:t xml:space="preserve"> “Reformed epistemology.”</w:t>
      </w:r>
    </w:p>
    <w:p w:rsidR="00ED1845" w:rsidRDefault="00ED1845">
      <w:pPr>
        <w:tabs>
          <w:tab w:val="left" w:pos="-720"/>
        </w:tabs>
        <w:suppressAutoHyphens/>
      </w:pPr>
      <w:proofErr w:type="spellStart"/>
      <w:r>
        <w:t>Wolterstorff</w:t>
      </w:r>
      <w:proofErr w:type="spellEnd"/>
      <w:r>
        <w:t>, Nicholas, John Locke and the Ethics of Belief (</w:t>
      </w:r>
      <w:smartTag w:uri="urn:schemas-microsoft-com:office:smarttags" w:element="City">
        <w:smartTag w:uri="urn:schemas-microsoft-com:office:smarttags" w:element="place">
          <w:r>
            <w:t>Cambridge</w:t>
          </w:r>
        </w:smartTag>
      </w:smartTag>
      <w:r>
        <w:t xml:space="preserve">: 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Cambridge University Press, 1996).</w:t>
      </w:r>
      <w:proofErr w:type="gramEnd"/>
    </w:p>
    <w:p w:rsidR="00ED1845" w:rsidRDefault="00ED1845">
      <w:pPr>
        <w:tabs>
          <w:tab w:val="left" w:pos="-720"/>
        </w:tabs>
        <w:suppressAutoHyphens/>
      </w:pPr>
    </w:p>
    <w:p w:rsidR="00ED1845" w:rsidRDefault="00ED1845">
      <w:pPr>
        <w:tabs>
          <w:tab w:val="left" w:pos="-720"/>
        </w:tabs>
        <w:suppressAutoHyphens/>
      </w:pPr>
    </w:p>
    <w:p w:rsidR="00ED1845" w:rsidRDefault="00ED1845">
      <w:pPr>
        <w:pStyle w:val="Heading3"/>
        <w:tabs>
          <w:tab w:val="left" w:pos="-720"/>
        </w:tabs>
        <w:suppressAutoHyphens/>
        <w:jc w:val="left"/>
      </w:pPr>
      <w:r>
        <w:t>Recent Epistemology of Religion</w:t>
      </w:r>
    </w:p>
    <w:p w:rsidR="00ED1845" w:rsidRDefault="00ED1845">
      <w:pPr>
        <w:tabs>
          <w:tab w:val="left" w:pos="-720"/>
        </w:tabs>
        <w:suppressAutoHyphens/>
      </w:pPr>
    </w:p>
    <w:p w:rsidR="00ED1845" w:rsidRDefault="00ED1845">
      <w:pPr>
        <w:tabs>
          <w:tab w:val="left" w:pos="-720"/>
        </w:tabs>
        <w:suppressAutoHyphens/>
      </w:pPr>
      <w:r>
        <w:t xml:space="preserve">Adams, Robert M., </w:t>
      </w:r>
      <w:proofErr w:type="gramStart"/>
      <w:r>
        <w:t>The</w:t>
      </w:r>
      <w:proofErr w:type="gramEnd"/>
      <w:r>
        <w:t xml:space="preserve"> Virtue of Faith (NY: Oxford University Press, 1987). </w:t>
      </w:r>
    </w:p>
    <w:p w:rsidR="00ED1845" w:rsidRDefault="00ED1845">
      <w:pPr>
        <w:tabs>
          <w:tab w:val="left" w:pos="-720"/>
        </w:tabs>
        <w:suppressAutoHyphens/>
      </w:pPr>
      <w:r>
        <w:t>Alston, William, ed., Divine Nature and Human Language (</w:t>
      </w:r>
      <w:smartTag w:uri="urn:schemas-microsoft-com:office:smarttags" w:element="City">
        <w:smartTag w:uri="urn:schemas-microsoft-com:office:smarttags" w:element="place">
          <w:r>
            <w:t>Ithaca</w:t>
          </w:r>
        </w:smartTag>
      </w:smartTag>
      <w:r>
        <w:t xml:space="preserve">: Cornell 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University Press, 1989).</w:t>
      </w:r>
      <w:proofErr w:type="gramEnd"/>
    </w:p>
    <w:p w:rsidR="00ED1845" w:rsidRDefault="00ED1845">
      <w:r>
        <w:tab/>
        <w:t xml:space="preserve">--, Perceiving </w:t>
      </w:r>
      <w:proofErr w:type="gramStart"/>
      <w:r>
        <w:t>God :</w:t>
      </w:r>
      <w:proofErr w:type="gramEnd"/>
      <w:r>
        <w:t xml:space="preserve"> the Epistemology of Religious Experience (</w:t>
      </w:r>
      <w:smartTag w:uri="urn:schemas-microsoft-com:office:smarttags" w:element="place">
        <w:smartTag w:uri="urn:schemas-microsoft-com:office:smarttags" w:element="City">
          <w:r>
            <w:t>Ithaca</w:t>
          </w:r>
        </w:smartTag>
      </w:smartTag>
      <w:r>
        <w:t xml:space="preserve">: </w:t>
      </w:r>
    </w:p>
    <w:p w:rsidR="00ED1845" w:rsidRDefault="00ED1845">
      <w:pPr>
        <w:ind w:firstLine="720"/>
      </w:pPr>
      <w:proofErr w:type="gramStart"/>
      <w:r>
        <w:t>Cornell University Press, 1991).</w:t>
      </w:r>
      <w:proofErr w:type="gramEnd"/>
    </w:p>
    <w:p w:rsidR="00ED1845" w:rsidRDefault="00ED1845">
      <w:pPr>
        <w:tabs>
          <w:tab w:val="left" w:pos="-720"/>
        </w:tabs>
        <w:suppressAutoHyphens/>
      </w:pPr>
      <w:proofErr w:type="spellStart"/>
      <w:r>
        <w:t>Beaty</w:t>
      </w:r>
      <w:proofErr w:type="spellEnd"/>
      <w:r>
        <w:t>, Michael D., ed., Christian Theism and the Problems of Philosophy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(Notre Dame: University of Notre Dame Press, 1990).</w:t>
      </w:r>
      <w:proofErr w:type="gramEnd"/>
      <w:r>
        <w:t xml:space="preserve">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proofErr w:type="spellStart"/>
      <w:r>
        <w:t>Bonino</w:t>
      </w:r>
      <w:proofErr w:type="spellEnd"/>
      <w:r>
        <w:t xml:space="preserve">, Jose </w:t>
      </w:r>
      <w:proofErr w:type="spellStart"/>
      <w:r>
        <w:t>Miguez</w:t>
      </w:r>
      <w:proofErr w:type="spellEnd"/>
      <w:r>
        <w:t>, Doing Theology in a Revolutionary Situation (</w:t>
      </w:r>
      <w:proofErr w:type="spellStart"/>
      <w:r>
        <w:t>Phila</w:t>
      </w:r>
      <w:proofErr w:type="spellEnd"/>
      <w:r>
        <w:t xml:space="preserve">.: Fortress Press, 1975).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proofErr w:type="gramStart"/>
      <w:r>
        <w:lastRenderedPageBreak/>
        <w:t>Christian, William, Meaning and Truth in Religion (Princeton: Princeton Univ. Press, 1964).</w:t>
      </w:r>
      <w:proofErr w:type="gramEnd"/>
      <w:r>
        <w:t xml:space="preserve">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proofErr w:type="spellStart"/>
      <w:r>
        <w:t>Clouser</w:t>
      </w:r>
      <w:proofErr w:type="spellEnd"/>
      <w:r>
        <w:t>, Roy, Knowing with the Heart (Downers Grove: IVP, 1999).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ab/>
      </w:r>
      <w:proofErr w:type="gramStart"/>
      <w:r>
        <w:t>--, The Myth of Religious Neutrality (Notre Dame: Univ. of Notre Dame Press, 1991).</w:t>
      </w:r>
      <w:proofErr w:type="gramEnd"/>
      <w:r>
        <w:t xml:space="preserve"> </w:t>
      </w:r>
    </w:p>
    <w:p w:rsidR="00ED1845" w:rsidRDefault="00ED1845">
      <w:smartTag w:uri="urn:schemas-microsoft-com:office:smarttags" w:element="place">
        <w:smartTag w:uri="urn:schemas-microsoft-com:office:smarttags" w:element="City">
          <w:r>
            <w:t>Davis</w:t>
          </w:r>
        </w:smartTag>
      </w:smartTag>
      <w:r>
        <w:t xml:space="preserve">, Stephen, Faith, Skepticism, and </w:t>
      </w:r>
      <w:proofErr w:type="gramStart"/>
      <w:r>
        <w:t>Evidence :</w:t>
      </w:r>
      <w:proofErr w:type="gramEnd"/>
      <w:r>
        <w:t xml:space="preserve"> an Essay in Religious </w:t>
      </w:r>
    </w:p>
    <w:p w:rsidR="00ED1845" w:rsidRDefault="00ED1845">
      <w:pPr>
        <w:ind w:firstLine="720"/>
      </w:pPr>
      <w:proofErr w:type="gramStart"/>
      <w:r>
        <w:t xml:space="preserve">Epistemology (Lewisburg, PA: </w:t>
      </w:r>
      <w:proofErr w:type="spellStart"/>
      <w:r>
        <w:t>Bucknell</w:t>
      </w:r>
      <w:proofErr w:type="spellEnd"/>
      <w:r>
        <w:t xml:space="preserve"> University Press, 1978).</w:t>
      </w:r>
      <w:proofErr w:type="gramEnd"/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proofErr w:type="spellStart"/>
      <w:r>
        <w:t>Ebeling</w:t>
      </w:r>
      <w:proofErr w:type="spellEnd"/>
      <w:r>
        <w:t>, Gerhard, Introduction to a Theological Theory of Language (</w:t>
      </w:r>
      <w:proofErr w:type="spellStart"/>
      <w:r>
        <w:t>Phila</w:t>
      </w:r>
      <w:proofErr w:type="spellEnd"/>
      <w:r>
        <w:t xml:space="preserve">.: Fortress, 1971). 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proofErr w:type="gramStart"/>
      <w:r>
        <w:t xml:space="preserve">Flew, Antony, and </w:t>
      </w:r>
      <w:proofErr w:type="spellStart"/>
      <w:r>
        <w:t>MacIntyre</w:t>
      </w:r>
      <w:proofErr w:type="spellEnd"/>
      <w:r>
        <w:t>, Alasdair, New Essays in Philosophical Theology (London: SCM Press, 1955, 1958).</w:t>
      </w:r>
      <w:proofErr w:type="gramEnd"/>
    </w:p>
    <w:p w:rsidR="00ED1845" w:rsidRDefault="00ED1845">
      <w:pPr>
        <w:tabs>
          <w:tab w:val="left" w:pos="-720"/>
        </w:tabs>
        <w:suppressAutoHyphens/>
      </w:pPr>
      <w:proofErr w:type="spellStart"/>
      <w:r>
        <w:t>Geivett</w:t>
      </w:r>
      <w:proofErr w:type="spellEnd"/>
      <w:r>
        <w:t xml:space="preserve">, R. Douglas, and </w:t>
      </w:r>
      <w:proofErr w:type="spellStart"/>
      <w:r>
        <w:t>Sweetman</w:t>
      </w:r>
      <w:proofErr w:type="spellEnd"/>
      <w:r>
        <w:t>, Brendan, Contemporary</w:t>
      </w:r>
    </w:p>
    <w:p w:rsidR="00ED1845" w:rsidRDefault="00ED1845">
      <w:pPr>
        <w:tabs>
          <w:tab w:val="left" w:pos="-720"/>
        </w:tabs>
        <w:suppressAutoHyphens/>
      </w:pPr>
      <w:r>
        <w:tab/>
        <w:t>Perspectives in Religious Epistemology (NY: OUP,</w:t>
      </w:r>
    </w:p>
    <w:p w:rsidR="00ED1845" w:rsidRDefault="00ED1845">
      <w:pPr>
        <w:tabs>
          <w:tab w:val="left" w:pos="-720"/>
        </w:tabs>
        <w:suppressAutoHyphens/>
      </w:pPr>
      <w:r>
        <w:tab/>
        <w:t>1992).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proofErr w:type="gramStart"/>
      <w:r>
        <w:t>Gill, Jerry H., On Knowing God (</w:t>
      </w:r>
      <w:proofErr w:type="spellStart"/>
      <w:r>
        <w:t>Phila</w:t>
      </w:r>
      <w:proofErr w:type="spellEnd"/>
      <w:r>
        <w:t>.: Westminster Press, 1981).</w:t>
      </w:r>
      <w:proofErr w:type="gramEnd"/>
    </w:p>
    <w:p w:rsidR="00ED1845" w:rsidRDefault="00ED1845">
      <w:r>
        <w:tab/>
        <w:t>--, The Possibility of Religious Knowledge (</w:t>
      </w:r>
      <w:smartTag w:uri="urn:schemas-microsoft-com:office:smarttags" w:element="City">
        <w:smartTag w:uri="urn:schemas-microsoft-com:office:smarttags" w:element="place">
          <w:r>
            <w:t>Grand Rapids</w:t>
          </w:r>
        </w:smartTag>
      </w:smartTag>
      <w:r>
        <w:t>:</w:t>
      </w:r>
    </w:p>
    <w:p w:rsidR="00ED1845" w:rsidRDefault="00ED1845">
      <w:r>
        <w:tab/>
      </w:r>
      <w:proofErr w:type="spellStart"/>
      <w:proofErr w:type="gramStart"/>
      <w:r>
        <w:t>Eerdmans</w:t>
      </w:r>
      <w:proofErr w:type="spellEnd"/>
      <w:r>
        <w:t>, 1971).</w:t>
      </w:r>
      <w:proofErr w:type="gramEnd"/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proofErr w:type="gramStart"/>
      <w:r>
        <w:t>Helm, Paul, Belief Policies (Cambridge: Cambridge Univ. Press, 1994).</w:t>
      </w:r>
      <w:proofErr w:type="gramEnd"/>
      <w:r>
        <w:t xml:space="preserve"> Frame’s review is in your SD.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--, The Varieties of Belief (NY: Humanities Press, 1973).</w:t>
      </w:r>
      <w:proofErr w:type="gramEnd"/>
      <w:r>
        <w:t xml:space="preserve"> Helm is a </w:t>
      </w:r>
    </w:p>
    <w:p w:rsidR="00ED1845" w:rsidRDefault="00ED1845">
      <w:pPr>
        <w:tabs>
          <w:tab w:val="left" w:pos="-720"/>
        </w:tabs>
        <w:suppressAutoHyphens/>
      </w:pPr>
      <w:r>
        <w:tab/>
        <w:t xml:space="preserve">Reformed </w:t>
      </w:r>
      <w:proofErr w:type="gramStart"/>
      <w:r>
        <w:t>Christian,</w:t>
      </w:r>
      <w:proofErr w:type="gramEnd"/>
      <w:r>
        <w:t xml:space="preserve"> well respected in secular philosophical circles.</w:t>
      </w:r>
    </w:p>
    <w:p w:rsidR="00ED1845" w:rsidRDefault="00ED1845">
      <w:pPr>
        <w:tabs>
          <w:tab w:val="left" w:pos="-720"/>
        </w:tabs>
        <w:suppressAutoHyphens/>
      </w:pPr>
      <w:r>
        <w:tab/>
        <w:t>--, ed., Objective Knowledge: A Christian Perspective (</w:t>
      </w:r>
      <w:smartTag w:uri="urn:schemas-microsoft-com:office:smarttags" w:element="place">
        <w:r>
          <w:t>Leicester</w:t>
        </w:r>
      </w:smartTag>
      <w:r>
        <w:t xml:space="preserve">: IVP, </w:t>
      </w:r>
    </w:p>
    <w:p w:rsidR="00ED1845" w:rsidRDefault="00ED1845">
      <w:pPr>
        <w:tabs>
          <w:tab w:val="left" w:pos="-720"/>
        </w:tabs>
        <w:suppressAutoHyphens/>
      </w:pPr>
      <w:r>
        <w:tab/>
        <w:t>1987).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proofErr w:type="gramStart"/>
      <w:r>
        <w:t>Hick, John, Philosophy of Religion (Englewood Cliffs: Prentice-Hall, 1963).</w:t>
      </w:r>
      <w:proofErr w:type="gramEnd"/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proofErr w:type="gramStart"/>
      <w:r>
        <w:t>High, Dallas M., New Essays on Religious Language (NY: Oxford Univ. Press, 1969).</w:t>
      </w:r>
      <w:proofErr w:type="gramEnd"/>
      <w:r>
        <w:t xml:space="preserve"> </w:t>
      </w:r>
      <w:proofErr w:type="gramStart"/>
      <w:r>
        <w:t>Reviewed by Frame in WTJ.</w:t>
      </w:r>
      <w:proofErr w:type="gramEnd"/>
    </w:p>
    <w:p w:rsidR="00ED1845" w:rsidRDefault="00ED1845">
      <w:pPr>
        <w:tabs>
          <w:tab w:val="left" w:pos="-720"/>
        </w:tabs>
        <w:suppressAutoHyphens/>
      </w:pPr>
      <w:proofErr w:type="spellStart"/>
      <w:r>
        <w:t>Holmer</w:t>
      </w:r>
      <w:proofErr w:type="spellEnd"/>
      <w:r>
        <w:t xml:space="preserve">, Paul, </w:t>
      </w:r>
      <w:proofErr w:type="gramStart"/>
      <w:r>
        <w:t>The</w:t>
      </w:r>
      <w:proofErr w:type="gramEnd"/>
      <w:r>
        <w:t xml:space="preserve"> Grammar of Faith (</w:t>
      </w:r>
      <w:smartTag w:uri="urn:schemas-microsoft-com:office:smarttags" w:element="place">
        <w:smartTag w:uri="urn:schemas-microsoft-com:office:smarttags" w:element="City">
          <w:r>
            <w:t>San Francisco</w:t>
          </w:r>
        </w:smartTag>
      </w:smartTag>
      <w:r>
        <w:t>: Harper,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1978). Frame’s advisor at Yale.</w:t>
      </w:r>
      <w:proofErr w:type="gramEnd"/>
      <w:r>
        <w:t xml:space="preserve"> Sympathetic to Kierkegaard, Wittgenstein, 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and</w:t>
      </w:r>
      <w:proofErr w:type="gramEnd"/>
      <w:r>
        <w:t xml:space="preserve"> evangelicalism.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 xml:space="preserve">Kaufman, Gordon D., </w:t>
      </w:r>
      <w:proofErr w:type="gramStart"/>
      <w:r>
        <w:t>The</w:t>
      </w:r>
      <w:proofErr w:type="gramEnd"/>
      <w:r>
        <w:t xml:space="preserve"> Theological Imagination (</w:t>
      </w:r>
      <w:proofErr w:type="spellStart"/>
      <w:r>
        <w:t>Phila</w:t>
      </w:r>
      <w:proofErr w:type="spellEnd"/>
      <w:r>
        <w:t>.: Westminster Press, 1981).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proofErr w:type="spellStart"/>
      <w:r>
        <w:t>Lindbeck</w:t>
      </w:r>
      <w:proofErr w:type="spellEnd"/>
      <w:r>
        <w:t xml:space="preserve">, George A., </w:t>
      </w:r>
      <w:proofErr w:type="gramStart"/>
      <w:r>
        <w:t>The</w:t>
      </w:r>
      <w:proofErr w:type="gramEnd"/>
      <w:r>
        <w:t xml:space="preserve"> Nature of Doctrine (</w:t>
      </w:r>
      <w:proofErr w:type="spellStart"/>
      <w:r>
        <w:t>Phila</w:t>
      </w:r>
      <w:proofErr w:type="spellEnd"/>
      <w:r>
        <w:t>.: Westminster Press, 1984).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ab/>
        <w:t xml:space="preserve">See Frame’s review in DKG. </w:t>
      </w:r>
      <w:proofErr w:type="spellStart"/>
      <w:r>
        <w:t>Lindbeck</w:t>
      </w:r>
      <w:proofErr w:type="spellEnd"/>
      <w:r>
        <w:t xml:space="preserve"> is now known as the founder of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ab/>
        <w:t>“</w:t>
      </w:r>
      <w:proofErr w:type="spellStart"/>
      <w:proofErr w:type="gramStart"/>
      <w:r>
        <w:t>postliberalism</w:t>
      </w:r>
      <w:proofErr w:type="spellEnd"/>
      <w:proofErr w:type="gramEnd"/>
      <w:r>
        <w:t>.”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proofErr w:type="spellStart"/>
      <w:r>
        <w:t>Lonergan</w:t>
      </w:r>
      <w:proofErr w:type="spellEnd"/>
      <w:r>
        <w:t>, Bernard, Method in Theology (NY: Crossroad, 1979).</w:t>
      </w:r>
    </w:p>
    <w:p w:rsidR="00ED1845" w:rsidRDefault="00ED1845">
      <w:pPr>
        <w:tabs>
          <w:tab w:val="left" w:pos="-720"/>
        </w:tabs>
        <w:suppressAutoHyphens/>
      </w:pPr>
      <w:proofErr w:type="spellStart"/>
      <w:r>
        <w:t>Mavrodes</w:t>
      </w:r>
      <w:proofErr w:type="spellEnd"/>
      <w:r>
        <w:t xml:space="preserve">, George, Belief in God (NY: Random House, 1970). </w:t>
      </w:r>
      <w:proofErr w:type="gramStart"/>
      <w:r>
        <w:t>Evangelical.</w:t>
      </w:r>
      <w:proofErr w:type="gramEnd"/>
      <w:r>
        <w:t xml:space="preserve"> 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Important to recent discussions of religious epistemology.</w:t>
      </w:r>
      <w:proofErr w:type="gramEnd"/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proofErr w:type="gramStart"/>
      <w:r>
        <w:t>Mitchell, Basil, ed., Faith and Logic (Boston: Beacon Press, 1957).</w:t>
      </w:r>
      <w:proofErr w:type="gramEnd"/>
      <w:r>
        <w:t xml:space="preserve"> </w:t>
      </w:r>
    </w:p>
    <w:p w:rsidR="00ED1845" w:rsidRDefault="00ED1845">
      <w:pPr>
        <w:tabs>
          <w:tab w:val="left" w:pos="-720"/>
        </w:tabs>
        <w:suppressAutoHyphens/>
      </w:pPr>
      <w:r>
        <w:t>Morris, Thomas V., ed., Philosophy and the Christian Faith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(Notre Dame: UND Press, 1988).</w:t>
      </w:r>
      <w:proofErr w:type="gramEnd"/>
    </w:p>
    <w:p w:rsidR="00ED1845" w:rsidRDefault="00ED1845">
      <w:pPr>
        <w:tabs>
          <w:tab w:val="left" w:pos="-720"/>
        </w:tabs>
        <w:suppressAutoHyphens/>
      </w:pPr>
      <w:r>
        <w:t xml:space="preserve">Muller, Richard A., </w:t>
      </w:r>
      <w:proofErr w:type="gramStart"/>
      <w:r>
        <w:t>The</w:t>
      </w:r>
      <w:proofErr w:type="gramEnd"/>
      <w:r>
        <w:t xml:space="preserve"> Study of Theology (Grand Rapids: </w:t>
      </w:r>
      <w:proofErr w:type="spellStart"/>
      <w:r>
        <w:t>Zondervan</w:t>
      </w:r>
      <w:proofErr w:type="spellEnd"/>
      <w:r>
        <w:t xml:space="preserve">, 1991). </w:t>
      </w:r>
    </w:p>
    <w:p w:rsidR="00ED1845" w:rsidRDefault="00ED1845">
      <w:pPr>
        <w:tabs>
          <w:tab w:val="left" w:pos="-720"/>
        </w:tabs>
        <w:suppressAutoHyphens/>
      </w:pPr>
      <w:r>
        <w:tab/>
        <w:t>See also Frame’s review in WTJ 56 (</w:t>
      </w:r>
      <w:proofErr w:type="gramStart"/>
      <w:r>
        <w:t>Spring</w:t>
      </w:r>
      <w:proofErr w:type="gramEnd"/>
      <w:r>
        <w:t>, 1994), 133-151.</w:t>
      </w:r>
    </w:p>
    <w:p w:rsidR="00ED1845" w:rsidRDefault="00ED1845">
      <w:pPr>
        <w:tabs>
          <w:tab w:val="left" w:pos="-720"/>
        </w:tabs>
        <w:suppressAutoHyphens/>
      </w:pPr>
      <w:r>
        <w:t xml:space="preserve">Murray, Michael, ed., Reason for the Hope </w:t>
      </w:r>
      <w:proofErr w:type="gramStart"/>
      <w:r>
        <w:t>Within</w:t>
      </w:r>
      <w:proofErr w:type="gramEnd"/>
      <w:r>
        <w:t xml:space="preserve"> (</w:t>
      </w:r>
      <w:smartTag w:uri="urn:schemas-microsoft-com:office:smarttags" w:element="place">
        <w:smartTag w:uri="urn:schemas-microsoft-com:office:smarttags" w:element="City">
          <w:r>
            <w:t>Grand Rapids</w:t>
          </w:r>
        </w:smartTag>
      </w:smartTag>
      <w:r>
        <w:t xml:space="preserve">: </w:t>
      </w:r>
      <w:proofErr w:type="spellStart"/>
      <w:r>
        <w:t>Eerdmans</w:t>
      </w:r>
      <w:proofErr w:type="spellEnd"/>
      <w:r>
        <w:t xml:space="preserve">, </w:t>
      </w:r>
    </w:p>
    <w:p w:rsidR="00ED1845" w:rsidRDefault="00ED1845">
      <w:pPr>
        <w:tabs>
          <w:tab w:val="left" w:pos="-720"/>
        </w:tabs>
        <w:suppressAutoHyphens/>
      </w:pPr>
      <w:r>
        <w:tab/>
        <w:t>1999).</w:t>
      </w:r>
    </w:p>
    <w:p w:rsidR="00ED1845" w:rsidRDefault="00ED1845">
      <w:pPr>
        <w:tabs>
          <w:tab w:val="left" w:pos="-720"/>
        </w:tabs>
        <w:suppressAutoHyphens/>
      </w:pPr>
      <w:r>
        <w:t xml:space="preserve">Peterson, Michael, et al., Reason and Religious Belief (NY and </w:t>
      </w:r>
      <w:smartTag w:uri="urn:schemas-microsoft-com:office:smarttags" w:element="City">
        <w:r>
          <w:t>Oxford</w:t>
        </w:r>
      </w:smartTag>
      <w:r>
        <w:t xml:space="preserve">: </w:t>
      </w:r>
      <w:smartTag w:uri="urn:schemas-microsoft-com:office:smarttags" w:element="City">
        <w:smartTag w:uri="urn:schemas-microsoft-com:office:smarttags" w:element="place">
          <w:r>
            <w:t>Oxford</w:t>
          </w:r>
        </w:smartTag>
      </w:smartTag>
      <w:r>
        <w:t xml:space="preserve"> 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University Press, 1991).</w:t>
      </w:r>
      <w:proofErr w:type="gramEnd"/>
    </w:p>
    <w:p w:rsidR="00ED1845" w:rsidRDefault="00ED1845">
      <w:pPr>
        <w:tabs>
          <w:tab w:val="left" w:pos="-720"/>
        </w:tabs>
        <w:suppressAutoHyphens/>
      </w:pPr>
      <w:r>
        <w:lastRenderedPageBreak/>
        <w:t xml:space="preserve">Phillips, </w:t>
      </w:r>
      <w:proofErr w:type="spellStart"/>
      <w:r>
        <w:t>Dewi</w:t>
      </w:r>
      <w:proofErr w:type="spellEnd"/>
      <w:r>
        <w:t xml:space="preserve"> A., Faith </w:t>
      </w:r>
      <w:proofErr w:type="gramStart"/>
      <w:r>
        <w:t>After</w:t>
      </w:r>
      <w:proofErr w:type="gramEnd"/>
      <w:r>
        <w:t xml:space="preserve"> </w:t>
      </w:r>
      <w:proofErr w:type="spellStart"/>
      <w:r>
        <w:t>Foundationalism</w:t>
      </w:r>
      <w:proofErr w:type="spellEnd"/>
      <w:r>
        <w:t xml:space="preserve"> (London: </w:t>
      </w:r>
      <w:proofErr w:type="spellStart"/>
      <w:r>
        <w:t>Routledge</w:t>
      </w:r>
      <w:proofErr w:type="spellEnd"/>
      <w:r>
        <w:t>, 1988).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spellStart"/>
      <w:proofErr w:type="gramStart"/>
      <w:r>
        <w:t>Wittgensteinian</w:t>
      </w:r>
      <w:proofErr w:type="spellEnd"/>
      <w:r>
        <w:t>.</w:t>
      </w:r>
      <w:proofErr w:type="gramEnd"/>
    </w:p>
    <w:p w:rsidR="00ED1845" w:rsidRDefault="00ED1845">
      <w:pPr>
        <w:tabs>
          <w:tab w:val="left" w:pos="-720"/>
        </w:tabs>
        <w:suppressAutoHyphens/>
      </w:pPr>
      <w:proofErr w:type="spellStart"/>
      <w:r>
        <w:t>Plantinga</w:t>
      </w:r>
      <w:proofErr w:type="spellEnd"/>
      <w:r>
        <w:t>, Alvin, God and Other Minds (</w:t>
      </w:r>
      <w:smartTag w:uri="urn:schemas-microsoft-com:office:smarttags" w:element="City">
        <w:r>
          <w:t>Ithaca</w:t>
        </w:r>
      </w:smartTag>
      <w:r>
        <w:t xml:space="preserve">: </w:t>
      </w:r>
      <w:smartTag w:uri="urn:schemas-microsoft-com:office:smarttags" w:element="place">
        <w:smartTag w:uri="urn:schemas-microsoft-com:office:smarttags" w:element="PlaceName">
          <w:r>
            <w:t>Cornell</w:t>
          </w:r>
        </w:smartTag>
        <w:r>
          <w:t xml:space="preserve"> </w:t>
        </w:r>
        <w:smartTag w:uri="urn:schemas-microsoft-com:office:smarttags" w:element="PlaceType">
          <w:r>
            <w:t>Univ.</w:t>
          </w:r>
        </w:smartTag>
      </w:smartTag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Press, 1967).</w:t>
      </w:r>
      <w:proofErr w:type="gramEnd"/>
      <w:r>
        <w:t xml:space="preserve"> </w:t>
      </w:r>
    </w:p>
    <w:p w:rsidR="00ED1845" w:rsidRDefault="00ED1845">
      <w:pPr>
        <w:tabs>
          <w:tab w:val="left" w:pos="-720"/>
        </w:tabs>
        <w:suppressAutoHyphens/>
      </w:pPr>
      <w:r>
        <w:tab/>
      </w:r>
      <w:r>
        <w:noBreakHyphen/>
      </w:r>
      <w:r>
        <w:noBreakHyphen/>
        <w:t>, God, Freedom, and Evil (</w:t>
      </w:r>
      <w:smartTag w:uri="urn:schemas-microsoft-com:office:smarttags" w:element="City">
        <w:smartTag w:uri="urn:schemas-microsoft-com:office:smarttags" w:element="place">
          <w:r>
            <w:t>Grand Rapids</w:t>
          </w:r>
        </w:smartTag>
      </w:smartTag>
      <w:r>
        <w:t xml:space="preserve">: </w:t>
      </w:r>
      <w:proofErr w:type="spellStart"/>
      <w:r>
        <w:t>Eerdmans</w:t>
      </w:r>
      <w:proofErr w:type="spellEnd"/>
      <w:r>
        <w:t>,</w:t>
      </w:r>
    </w:p>
    <w:p w:rsidR="00ED1845" w:rsidRDefault="00ED1845">
      <w:pPr>
        <w:tabs>
          <w:tab w:val="left" w:pos="-720"/>
        </w:tabs>
        <w:suppressAutoHyphens/>
      </w:pPr>
      <w:r>
        <w:tab/>
        <w:t xml:space="preserve">1974). </w:t>
      </w:r>
      <w:proofErr w:type="gramStart"/>
      <w:r>
        <w:t>These</w:t>
      </w:r>
      <w:proofErr w:type="gramEnd"/>
      <w:r>
        <w:t xml:space="preserve"> titles were published before </w:t>
      </w:r>
      <w:proofErr w:type="spellStart"/>
      <w:r>
        <w:t>Plantinga</w:t>
      </w:r>
      <w:proofErr w:type="spellEnd"/>
      <w:r>
        <w:t xml:space="preserve"> developed his </w:t>
      </w:r>
    </w:p>
    <w:p w:rsidR="00ED1845" w:rsidRDefault="00ED1845">
      <w:pPr>
        <w:tabs>
          <w:tab w:val="left" w:pos="-720"/>
        </w:tabs>
        <w:suppressAutoHyphens/>
      </w:pPr>
      <w:r>
        <w:tab/>
        <w:t xml:space="preserve">“Reformed epistemology,” but he considers them still valid as providing 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supplementary</w:t>
      </w:r>
      <w:proofErr w:type="gramEnd"/>
      <w:r>
        <w:t xml:space="preserve"> argumentation for the rationality of Christian belief.</w:t>
      </w:r>
    </w:p>
    <w:p w:rsidR="00ED1845" w:rsidRDefault="00ED1845">
      <w:pPr>
        <w:tabs>
          <w:tab w:val="left" w:pos="-720"/>
        </w:tabs>
        <w:suppressAutoHyphens/>
      </w:pPr>
      <w:r>
        <w:t xml:space="preserve">Ramsey, Ian, Religious Language (NY: Macmillan, 1957). </w:t>
      </w:r>
    </w:p>
    <w:p w:rsidR="00ED1845" w:rsidRDefault="00ED1845">
      <w:r>
        <w:t xml:space="preserve">Smart, </w:t>
      </w:r>
      <w:proofErr w:type="spellStart"/>
      <w:r>
        <w:t>Ninian</w:t>
      </w:r>
      <w:proofErr w:type="spellEnd"/>
      <w:proofErr w:type="gramStart"/>
      <w:r>
        <w:t xml:space="preserve">, </w:t>
      </w:r>
      <w:r>
        <w:rPr>
          <w:rStyle w:val="Strong"/>
        </w:rPr>
        <w:t>:</w:t>
      </w:r>
      <w:proofErr w:type="gramEnd"/>
      <w:r>
        <w:rPr>
          <w:rStyle w:val="Strong"/>
        </w:rPr>
        <w:t xml:space="preserve"> </w:t>
      </w:r>
      <w:r>
        <w:t xml:space="preserve">The Science of Religion &amp; the Sociology of Knowledge </w:t>
      </w:r>
    </w:p>
    <w:p w:rsidR="00ED1845" w:rsidRDefault="00ED1845">
      <w:pPr>
        <w:ind w:firstLine="720"/>
      </w:pPr>
      <w:proofErr w:type="gramStart"/>
      <w:r>
        <w:t>(Princeton: Princeton University Press, 1973).</w:t>
      </w:r>
      <w:proofErr w:type="gramEnd"/>
    </w:p>
    <w:p w:rsidR="00ED1845" w:rsidRDefault="00ED1845">
      <w:pPr>
        <w:tabs>
          <w:tab w:val="left" w:pos="-720"/>
        </w:tabs>
        <w:suppressAutoHyphens/>
      </w:pPr>
      <w:r>
        <w:t xml:space="preserve">Stump, </w:t>
      </w:r>
      <w:proofErr w:type="spellStart"/>
      <w:r>
        <w:t>Eleonore</w:t>
      </w:r>
      <w:proofErr w:type="spellEnd"/>
      <w:r>
        <w:t xml:space="preserve">, and Murray, Michael J., eds., Philosophy of Religion: The Big 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Questions (Oxford: Blackwell, 1999).</w:t>
      </w:r>
      <w:proofErr w:type="gramEnd"/>
      <w:r>
        <w:t xml:space="preserve"> </w:t>
      </w:r>
    </w:p>
    <w:p w:rsidR="00ED1845" w:rsidRDefault="00ED1845">
      <w:pPr>
        <w:tabs>
          <w:tab w:val="left" w:pos="-720"/>
        </w:tabs>
        <w:suppressAutoHyphens/>
      </w:pPr>
      <w:r>
        <w:t>Swinburne, Richard, Faith and Reason (</w:t>
      </w:r>
      <w:smartTag w:uri="urn:schemas-microsoft-com:office:smarttags" w:element="City">
        <w:smartTag w:uri="urn:schemas-microsoft-com:office:smarttags" w:element="place">
          <w:r>
            <w:t>Oxford</w:t>
          </w:r>
        </w:smartTag>
      </w:smartTag>
      <w:r>
        <w:t>: Clarendon Press,</w:t>
      </w:r>
    </w:p>
    <w:p w:rsidR="00ED1845" w:rsidRDefault="00ED1845">
      <w:pPr>
        <w:tabs>
          <w:tab w:val="left" w:pos="0"/>
        </w:tabs>
        <w:suppressAutoHyphens/>
      </w:pPr>
      <w:r>
        <w:tab/>
        <w:t>1981).</w:t>
      </w:r>
    </w:p>
    <w:p w:rsidR="00ED1845" w:rsidRDefault="00ED1845">
      <w:pPr>
        <w:tabs>
          <w:tab w:val="left" w:pos="0"/>
        </w:tabs>
        <w:suppressAutoHyphens/>
      </w:pPr>
      <w:smartTag w:uri="urn:schemas-microsoft-com:office:smarttags" w:element="City">
        <w:r>
          <w:t>Torrance</w:t>
        </w:r>
      </w:smartTag>
      <w:r>
        <w:t xml:space="preserve">, Thomas F., </w:t>
      </w:r>
      <w:proofErr w:type="gramStart"/>
      <w:r>
        <w:t>Theological</w:t>
      </w:r>
      <w:proofErr w:type="gramEnd"/>
      <w:r>
        <w:t xml:space="preserve"> Science (NY: </w:t>
      </w:r>
      <w:smartTag w:uri="urn:schemas-microsoft-com:office:smarttags" w:element="place">
        <w:smartTag w:uri="urn:schemas-microsoft-com:office:smarttags" w:element="PlaceName">
          <w:r>
            <w:t>Oxford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Press, 1969, </w:t>
      </w:r>
    </w:p>
    <w:p w:rsidR="00ED1845" w:rsidRDefault="00ED1845">
      <w:pPr>
        <w:tabs>
          <w:tab w:val="left" w:pos="0"/>
        </w:tabs>
        <w:suppressAutoHyphens/>
      </w:pPr>
      <w:r>
        <w:tab/>
        <w:t>1978).</w:t>
      </w:r>
    </w:p>
    <w:p w:rsidR="00ED1845" w:rsidRDefault="00ED1845">
      <w:pPr>
        <w:tabs>
          <w:tab w:val="left" w:pos="-720"/>
          <w:tab w:val="left" w:pos="0"/>
        </w:tabs>
        <w:suppressAutoHyphens/>
        <w:ind w:left="720" w:hanging="720"/>
      </w:pPr>
      <w:r>
        <w:t xml:space="preserve">Van Buren, Paul M., </w:t>
      </w:r>
      <w:proofErr w:type="gramStart"/>
      <w:r>
        <w:t>The</w:t>
      </w:r>
      <w:proofErr w:type="gramEnd"/>
      <w:r>
        <w:t xml:space="preserve"> Edges of Language (NY: Macmillan, 1972). </w:t>
      </w:r>
      <w:proofErr w:type="gramStart"/>
      <w:r>
        <w:t>Reviewed by Frame in WTJ.</w:t>
      </w:r>
      <w:proofErr w:type="gramEnd"/>
      <w:r>
        <w:t xml:space="preserve"> </w:t>
      </w:r>
      <w:proofErr w:type="spellStart"/>
      <w:proofErr w:type="gramStart"/>
      <w:r>
        <w:t>Wittgensteinian</w:t>
      </w:r>
      <w:proofErr w:type="spellEnd"/>
      <w:r>
        <w:t>, more or less.</w:t>
      </w:r>
      <w:proofErr w:type="gramEnd"/>
      <w:r>
        <w:t xml:space="preserve"> </w:t>
      </w:r>
    </w:p>
    <w:p w:rsidR="00ED1845" w:rsidRDefault="00ED1845">
      <w:proofErr w:type="spellStart"/>
      <w:r>
        <w:t>Yandell</w:t>
      </w:r>
      <w:proofErr w:type="spellEnd"/>
      <w:r>
        <w:t xml:space="preserve">, Keith, </w:t>
      </w:r>
      <w:proofErr w:type="gramStart"/>
      <w:r>
        <w:t>The</w:t>
      </w:r>
      <w:proofErr w:type="gramEnd"/>
      <w:r>
        <w:t xml:space="preserve"> Epistemology of Religious Experience (</w:t>
      </w:r>
      <w:smartTag w:uri="urn:schemas-microsoft-com:office:smarttags" w:element="place">
        <w:smartTag w:uri="urn:schemas-microsoft-com:office:smarttags" w:element="City">
          <w:r>
            <w:t>Cambridge</w:t>
          </w:r>
        </w:smartTag>
      </w:smartTag>
      <w:r>
        <w:t xml:space="preserve">: </w:t>
      </w:r>
    </w:p>
    <w:p w:rsidR="00ED1845" w:rsidRDefault="00ED1845">
      <w:pPr>
        <w:ind w:firstLine="720"/>
      </w:pPr>
      <w:proofErr w:type="gramStart"/>
      <w:r>
        <w:t>Cambridge University Press, 1993).</w:t>
      </w:r>
      <w:proofErr w:type="gramEnd"/>
    </w:p>
    <w:p w:rsidR="00ED1845" w:rsidRDefault="00ED1845">
      <w:pPr>
        <w:rPr>
          <w:b/>
          <w:bCs/>
        </w:rPr>
      </w:pPr>
    </w:p>
    <w:p w:rsidR="00ED1845" w:rsidRDefault="00ED1845">
      <w:pPr>
        <w:rPr>
          <w:b/>
          <w:bCs/>
        </w:rPr>
      </w:pPr>
    </w:p>
    <w:p w:rsidR="00ED1845" w:rsidRDefault="00ED1845">
      <w:pPr>
        <w:tabs>
          <w:tab w:val="left" w:pos="-720"/>
        </w:tabs>
        <w:suppressAutoHyphens/>
        <w:rPr>
          <w:b/>
        </w:rPr>
      </w:pPr>
      <w:r>
        <w:rPr>
          <w:b/>
          <w:iCs/>
        </w:rPr>
        <w:t>Postmodernism</w:t>
      </w:r>
    </w:p>
    <w:p w:rsidR="00ED1845" w:rsidRDefault="00ED1845">
      <w:pPr>
        <w:tabs>
          <w:tab w:val="left" w:pos="-720"/>
        </w:tabs>
        <w:suppressAutoHyphens/>
        <w:rPr>
          <w:b/>
        </w:rPr>
      </w:pPr>
    </w:p>
    <w:p w:rsidR="00ED1845" w:rsidRDefault="00ED1845">
      <w:pPr>
        <w:tabs>
          <w:tab w:val="left" w:pos="-720"/>
        </w:tabs>
        <w:suppressAutoHyphens/>
      </w:pPr>
      <w:r>
        <w:t>Allen, Diogenes, Christian Belief in a Postmodern World</w:t>
      </w:r>
    </w:p>
    <w:p w:rsidR="00ED1845" w:rsidRDefault="00ED1845">
      <w:pPr>
        <w:tabs>
          <w:tab w:val="left" w:pos="-720"/>
        </w:tabs>
        <w:suppressAutoHyphens/>
      </w:pPr>
      <w:r>
        <w:tab/>
        <w:t>(</w:t>
      </w:r>
      <w:smartTag w:uri="urn:schemas-microsoft-com:office:smarttags" w:element="City">
        <w:smartTag w:uri="urn:schemas-microsoft-com:office:smarttags" w:element="place">
          <w:r>
            <w:t>Louisville</w:t>
          </w:r>
        </w:smartTag>
      </w:smartTag>
      <w:r>
        <w:t>: Westminster/John Knox Press,</w:t>
      </w:r>
    </w:p>
    <w:p w:rsidR="00ED1845" w:rsidRDefault="00ED1845">
      <w:pPr>
        <w:ind w:left="720" w:hanging="720"/>
      </w:pPr>
      <w:r>
        <w:tab/>
      </w:r>
      <w:proofErr w:type="gramStart"/>
      <w:r>
        <w:t>1989). 238.</w:t>
      </w:r>
      <w:proofErr w:type="gramEnd"/>
      <w:r>
        <w:t xml:space="preserve"> </w:t>
      </w:r>
      <w:proofErr w:type="gramStart"/>
      <w:r>
        <w:t>p</w:t>
      </w:r>
      <w:proofErr w:type="gramEnd"/>
      <w:r>
        <w:t>.</w:t>
      </w:r>
    </w:p>
    <w:p w:rsidR="00ED1845" w:rsidRDefault="00ED1845">
      <w:pPr>
        <w:suppressAutoHyphens/>
        <w:ind w:left="720" w:hanging="720"/>
      </w:pPr>
      <w:proofErr w:type="spellStart"/>
      <w:proofErr w:type="gramStart"/>
      <w:r>
        <w:t>Altizer</w:t>
      </w:r>
      <w:proofErr w:type="spellEnd"/>
      <w:r>
        <w:t>, Thomas, et al., Deconstruction and Theology (NY: Crossroad, 1982).</w:t>
      </w:r>
      <w:proofErr w:type="gramEnd"/>
      <w:r>
        <w:t xml:space="preserve"> 14.95. 178. H. </w:t>
      </w:r>
    </w:p>
    <w:p w:rsidR="00ED1845" w:rsidRDefault="00ED1845">
      <w:pPr>
        <w:ind w:left="720" w:hanging="720"/>
      </w:pPr>
      <w:r>
        <w:t xml:space="preserve">Anderson, Walter </w:t>
      </w:r>
      <w:proofErr w:type="spellStart"/>
      <w:r>
        <w:t>Truett</w:t>
      </w:r>
      <w:proofErr w:type="spellEnd"/>
      <w:r>
        <w:t xml:space="preserve">, Reality Isn’t What It Used to Be (San Francisco: Harper, 1990). </w:t>
      </w:r>
    </w:p>
    <w:p w:rsidR="00ED1845" w:rsidRDefault="00ED1845">
      <w:pPr>
        <w:tabs>
          <w:tab w:val="left" w:pos="-720"/>
        </w:tabs>
        <w:suppressAutoHyphens/>
        <w:ind w:left="720" w:hanging="720"/>
      </w:pPr>
      <w:r>
        <w:t xml:space="preserve">Burnham, Frederic B., ed., Postmodern Theology: Christian Faith in a Pluralist World (NY: Harper, 1989). </w:t>
      </w:r>
    </w:p>
    <w:p w:rsidR="00ED1845" w:rsidRDefault="00ED1845">
      <w:pPr>
        <w:tabs>
          <w:tab w:val="left" w:pos="-720"/>
        </w:tabs>
        <w:suppressAutoHyphens/>
        <w:ind w:left="720" w:hanging="720"/>
      </w:pPr>
      <w:proofErr w:type="spellStart"/>
      <w:r>
        <w:t>Cahoone</w:t>
      </w:r>
      <w:proofErr w:type="spellEnd"/>
      <w:r>
        <w:t>, Lawrence, ed., From Modernism to Postmodernism: an Anthology (</w:t>
      </w:r>
      <w:smartTag w:uri="urn:schemas-microsoft-com:office:smarttags" w:element="City">
        <w:smartTag w:uri="urn:schemas-microsoft-com:office:smarttags" w:element="place">
          <w:r>
            <w:t>Cambridge</w:t>
          </w:r>
        </w:smartTag>
      </w:smartTag>
      <w:r>
        <w:t xml:space="preserve">. MA: Blackwell, 1996). </w:t>
      </w:r>
    </w:p>
    <w:p w:rsidR="00ED1845" w:rsidRDefault="00ED1845">
      <w:pPr>
        <w:tabs>
          <w:tab w:val="left" w:pos="-720"/>
        </w:tabs>
        <w:suppressAutoHyphens/>
        <w:ind w:left="720" w:hanging="720"/>
      </w:pPr>
      <w:proofErr w:type="gramStart"/>
      <w:r>
        <w:t xml:space="preserve">Derrida, Jacques, Writing and Difference (London and NY: </w:t>
      </w:r>
      <w:proofErr w:type="spellStart"/>
      <w:r>
        <w:t>Routledge</w:t>
      </w:r>
      <w:proofErr w:type="spellEnd"/>
      <w:r>
        <w:t xml:space="preserve"> and </w:t>
      </w:r>
      <w:proofErr w:type="spellStart"/>
      <w:r>
        <w:t>Kegan</w:t>
      </w:r>
      <w:proofErr w:type="spellEnd"/>
      <w:r>
        <w:t xml:space="preserve"> Paul, 1978).</w:t>
      </w:r>
      <w:proofErr w:type="gramEnd"/>
      <w:r>
        <w:t xml:space="preserve"> </w:t>
      </w:r>
    </w:p>
    <w:p w:rsidR="00ED1845" w:rsidRDefault="00ED1845">
      <w:pPr>
        <w:tabs>
          <w:tab w:val="left" w:pos="-720"/>
        </w:tabs>
        <w:suppressAutoHyphens/>
      </w:pPr>
      <w:r>
        <w:t xml:space="preserve">Dockery, David S., ed., </w:t>
      </w:r>
      <w:proofErr w:type="gramStart"/>
      <w:r>
        <w:t>The</w:t>
      </w:r>
      <w:proofErr w:type="gramEnd"/>
      <w:r>
        <w:t xml:space="preserve"> Challenge of Postmodernism</w:t>
      </w:r>
    </w:p>
    <w:p w:rsidR="00ED1845" w:rsidRDefault="00ED1845">
      <w:pPr>
        <w:tabs>
          <w:tab w:val="left" w:pos="-720"/>
        </w:tabs>
        <w:suppressAutoHyphens/>
      </w:pPr>
      <w:r>
        <w:tab/>
      </w:r>
      <w:proofErr w:type="gramStart"/>
      <w:r>
        <w:t>(Wheaton: Victor Books, 1995).</w:t>
      </w:r>
      <w:proofErr w:type="gramEnd"/>
      <w:r>
        <w:t xml:space="preserve"> 428. </w:t>
      </w:r>
      <w:proofErr w:type="gramStart"/>
      <w:r>
        <w:t>p</w:t>
      </w:r>
      <w:proofErr w:type="gramEnd"/>
      <w:r>
        <w:t>.</w:t>
      </w:r>
    </w:p>
    <w:p w:rsidR="00ED1845" w:rsidRDefault="00ED1845">
      <w:pPr>
        <w:tabs>
          <w:tab w:val="left" w:pos="-720"/>
        </w:tabs>
        <w:suppressAutoHyphens/>
        <w:ind w:left="720" w:hanging="720"/>
      </w:pPr>
      <w:r>
        <w:t>Edgar, William, “No News is Good News,” WTJ (</w:t>
      </w:r>
      <w:proofErr w:type="gramStart"/>
      <w:r>
        <w:t>Fall</w:t>
      </w:r>
      <w:proofErr w:type="gramEnd"/>
      <w:r>
        <w:t xml:space="preserve">, 1995), 359-82. Good intro. </w:t>
      </w:r>
      <w:proofErr w:type="gramStart"/>
      <w:r>
        <w:t>by</w:t>
      </w:r>
      <w:proofErr w:type="gramEnd"/>
      <w:r>
        <w:t xml:space="preserve"> knowledgeable Van </w:t>
      </w:r>
      <w:proofErr w:type="spellStart"/>
      <w:r>
        <w:t>Tillian</w:t>
      </w:r>
      <w:proofErr w:type="spellEnd"/>
      <w:r>
        <w:t xml:space="preserve">. </w:t>
      </w:r>
    </w:p>
    <w:p w:rsidR="00ED1845" w:rsidRDefault="00ED1845">
      <w:pPr>
        <w:tabs>
          <w:tab w:val="left" w:pos="-720"/>
        </w:tabs>
        <w:suppressAutoHyphens/>
        <w:ind w:left="720" w:hanging="720"/>
      </w:pPr>
      <w:proofErr w:type="spellStart"/>
      <w:proofErr w:type="gramStart"/>
      <w:r>
        <w:t>Grenz</w:t>
      </w:r>
      <w:proofErr w:type="spellEnd"/>
      <w:r>
        <w:t xml:space="preserve">, Stanley J., A Primer on Postmodernism (Grand Rapids: </w:t>
      </w:r>
      <w:proofErr w:type="spellStart"/>
      <w:r>
        <w:t>Eerdmans</w:t>
      </w:r>
      <w:proofErr w:type="spellEnd"/>
      <w:r>
        <w:t>, 1996).</w:t>
      </w:r>
      <w:proofErr w:type="gramEnd"/>
      <w:r>
        <w:t xml:space="preserve"> Probably the best general introduction to the subject, but I would be more critical of the postmodern movement. </w:t>
      </w:r>
    </w:p>
    <w:p w:rsidR="00ED1845" w:rsidRDefault="00ED1845">
      <w:pPr>
        <w:tabs>
          <w:tab w:val="left" w:pos="-720"/>
        </w:tabs>
        <w:suppressAutoHyphens/>
      </w:pPr>
      <w:proofErr w:type="spellStart"/>
      <w:r>
        <w:t>Gunton</w:t>
      </w:r>
      <w:proofErr w:type="spellEnd"/>
      <w:r>
        <w:t xml:space="preserve">, Colin, </w:t>
      </w:r>
      <w:proofErr w:type="gramStart"/>
      <w:r>
        <w:t>The</w:t>
      </w:r>
      <w:proofErr w:type="gramEnd"/>
      <w:r>
        <w:t xml:space="preserve"> One, the Three, and the Many: God, Creation, and the</w:t>
      </w:r>
    </w:p>
    <w:p w:rsidR="00ED1845" w:rsidRDefault="00ED1845">
      <w:pPr>
        <w:tabs>
          <w:tab w:val="left" w:pos="-720"/>
        </w:tabs>
        <w:suppressAutoHyphens/>
      </w:pPr>
      <w:r>
        <w:lastRenderedPageBreak/>
        <w:tab/>
      </w:r>
      <w:proofErr w:type="gramStart"/>
      <w:r>
        <w:t>Culture of Modernity (Cambridge: Cambridge University Press, 1983).</w:t>
      </w:r>
      <w:proofErr w:type="gramEnd"/>
      <w:r>
        <w:t xml:space="preserve"> </w:t>
      </w:r>
    </w:p>
    <w:p w:rsidR="00ED1845" w:rsidRDefault="00ED1845">
      <w:pPr>
        <w:tabs>
          <w:tab w:val="left" w:pos="-720"/>
        </w:tabs>
        <w:suppressAutoHyphens/>
      </w:pPr>
      <w:r>
        <w:t xml:space="preserve">Harvey, David, </w:t>
      </w:r>
      <w:proofErr w:type="gramStart"/>
      <w:r>
        <w:t>The</w:t>
      </w:r>
      <w:proofErr w:type="gramEnd"/>
      <w:r>
        <w:t xml:space="preserve"> Condition of </w:t>
      </w:r>
      <w:proofErr w:type="spellStart"/>
      <w:r>
        <w:t>Postmodernity</w:t>
      </w:r>
      <w:proofErr w:type="spellEnd"/>
      <w:r>
        <w:t xml:space="preserve"> (Oxford: Blackwell, 1989).</w:t>
      </w:r>
    </w:p>
    <w:p w:rsidR="00ED1845" w:rsidRDefault="00ED1845">
      <w:pPr>
        <w:tabs>
          <w:tab w:val="left" w:pos="-720"/>
        </w:tabs>
        <w:suppressAutoHyphens/>
      </w:pPr>
      <w:proofErr w:type="spellStart"/>
      <w:r>
        <w:t>Lundin</w:t>
      </w:r>
      <w:proofErr w:type="spellEnd"/>
      <w:r>
        <w:t xml:space="preserve">, Roger, </w:t>
      </w:r>
      <w:proofErr w:type="gramStart"/>
      <w:r>
        <w:t>The</w:t>
      </w:r>
      <w:proofErr w:type="gramEnd"/>
      <w:r>
        <w:t xml:space="preserve"> Culture of Interpretation (Grand Rapids: </w:t>
      </w:r>
      <w:proofErr w:type="spellStart"/>
      <w:r>
        <w:t>Eerdmans</w:t>
      </w:r>
      <w:proofErr w:type="spellEnd"/>
      <w:r>
        <w:t>, 1993).</w:t>
      </w:r>
    </w:p>
    <w:p w:rsidR="00ED1845" w:rsidRDefault="00ED1845">
      <w:pPr>
        <w:tabs>
          <w:tab w:val="left" w:pos="-720"/>
        </w:tabs>
        <w:suppressAutoHyphens/>
        <w:ind w:left="720" w:hanging="720"/>
      </w:pPr>
      <w:proofErr w:type="spellStart"/>
      <w:r>
        <w:t>Lyotard</w:t>
      </w:r>
      <w:proofErr w:type="spellEnd"/>
      <w:r>
        <w:t xml:space="preserve">, Jean-Francois, </w:t>
      </w:r>
      <w:proofErr w:type="gramStart"/>
      <w:r>
        <w:t>The</w:t>
      </w:r>
      <w:proofErr w:type="gramEnd"/>
      <w:r>
        <w:t xml:space="preserve"> Postmodern Condition (Minneapolis: Univ. of Minnesota Press, 1984). </w:t>
      </w:r>
    </w:p>
    <w:p w:rsidR="00ED1845" w:rsidRDefault="00ED1845">
      <w:pPr>
        <w:tabs>
          <w:tab w:val="left" w:pos="-720"/>
        </w:tabs>
        <w:suppressAutoHyphens/>
        <w:ind w:left="720" w:hanging="720"/>
      </w:pPr>
      <w:r>
        <w:tab/>
      </w:r>
      <w:proofErr w:type="gramStart"/>
      <w:r>
        <w:t>--, The Postmodern Explained (Minneapolis and London: University of Minnesota Press, 1992).</w:t>
      </w:r>
      <w:proofErr w:type="gramEnd"/>
      <w:r>
        <w:t xml:space="preserve"> </w:t>
      </w:r>
    </w:p>
    <w:p w:rsidR="00ED1845" w:rsidRDefault="00ED1845">
      <w:pPr>
        <w:tabs>
          <w:tab w:val="left" w:pos="-720"/>
        </w:tabs>
        <w:suppressAutoHyphens/>
        <w:ind w:left="720" w:hanging="720"/>
      </w:pPr>
      <w:r>
        <w:t xml:space="preserve">McCallum, Dennis, ed., </w:t>
      </w:r>
      <w:proofErr w:type="gramStart"/>
      <w:r>
        <w:t>The</w:t>
      </w:r>
      <w:proofErr w:type="gramEnd"/>
      <w:r>
        <w:t xml:space="preserve"> Death of Truth (Minneapolis: Bethany House, 1996). </w:t>
      </w:r>
      <w:proofErr w:type="gramStart"/>
      <w:r>
        <w:t>Postmodernism.</w:t>
      </w:r>
      <w:proofErr w:type="gramEnd"/>
      <w:r>
        <w:t xml:space="preserve"> </w:t>
      </w:r>
    </w:p>
    <w:p w:rsidR="00ED1845" w:rsidRDefault="00ED1845">
      <w:pPr>
        <w:tabs>
          <w:tab w:val="left" w:pos="-720"/>
        </w:tabs>
        <w:suppressAutoHyphens/>
        <w:ind w:left="720" w:hanging="720"/>
      </w:pPr>
      <w:r>
        <w:t xml:space="preserve">McHale, Brian, Constructing Postmodernism (London: </w:t>
      </w:r>
      <w:proofErr w:type="spellStart"/>
      <w:r>
        <w:t>Routledge</w:t>
      </w:r>
      <w:proofErr w:type="spellEnd"/>
      <w:r>
        <w:t xml:space="preserve"> and </w:t>
      </w:r>
      <w:proofErr w:type="spellStart"/>
      <w:r>
        <w:t>Kegan</w:t>
      </w:r>
      <w:proofErr w:type="spellEnd"/>
      <w:r>
        <w:t xml:space="preserve"> Paul, 1992). </w:t>
      </w:r>
    </w:p>
    <w:p w:rsidR="00ED1845" w:rsidRDefault="00ED1845">
      <w:pPr>
        <w:tabs>
          <w:tab w:val="left" w:pos="-720"/>
        </w:tabs>
        <w:ind w:left="720" w:hanging="720"/>
      </w:pPr>
      <w:r>
        <w:t xml:space="preserve">Middleton, J. Richard, and Walsh, Brian J., Truth is Stranger than it Used to </w:t>
      </w:r>
      <w:proofErr w:type="gramStart"/>
      <w:r>
        <w:t>Be</w:t>
      </w:r>
      <w:proofErr w:type="gramEnd"/>
      <w:r>
        <w:t xml:space="preserve"> (Downers Grove: IVP, 1995). Christians who are </w:t>
      </w:r>
      <w:proofErr w:type="gramStart"/>
      <w:r>
        <w:t>more friendly</w:t>
      </w:r>
      <w:proofErr w:type="gramEnd"/>
      <w:r>
        <w:t xml:space="preserve"> than most toward some postmodern ideas. </w:t>
      </w:r>
    </w:p>
    <w:p w:rsidR="00ED1845" w:rsidRDefault="00ED1845">
      <w:pPr>
        <w:tabs>
          <w:tab w:val="left" w:pos="-720"/>
        </w:tabs>
        <w:ind w:left="720" w:hanging="720"/>
      </w:pPr>
      <w:r>
        <w:t xml:space="preserve">Murphy, </w:t>
      </w:r>
      <w:proofErr w:type="spellStart"/>
      <w:r>
        <w:t>Nancey</w:t>
      </w:r>
      <w:proofErr w:type="spellEnd"/>
      <w:r>
        <w:t xml:space="preserve">, and McClendon, James W., “Distinguishing Modern and Postmodern Theologies,” in Modern Theology 5:3 (April, 1989), 191-214. </w:t>
      </w:r>
    </w:p>
    <w:p w:rsidR="00ED1845" w:rsidRDefault="00ED1845">
      <w:pPr>
        <w:tabs>
          <w:tab w:val="left" w:pos="-720"/>
        </w:tabs>
        <w:suppressAutoHyphens/>
        <w:ind w:left="720" w:hanging="720"/>
      </w:pPr>
      <w:r>
        <w:t xml:space="preserve">Phillips, Timothy R., and </w:t>
      </w:r>
      <w:proofErr w:type="spellStart"/>
      <w:r>
        <w:t>Okholm</w:t>
      </w:r>
      <w:proofErr w:type="spellEnd"/>
      <w:r>
        <w:t xml:space="preserve">, Dennis, Christian Apologetics in the Postmodern World (Downers Grove: IVP, 1995). </w:t>
      </w:r>
    </w:p>
    <w:p w:rsidR="00ED1845" w:rsidRDefault="00ED1845">
      <w:pPr>
        <w:tabs>
          <w:tab w:val="left" w:pos="-720"/>
        </w:tabs>
        <w:suppressAutoHyphens/>
        <w:ind w:left="720" w:hanging="720"/>
      </w:pPr>
      <w:r>
        <w:t xml:space="preserve">Taylor, Mark, Deconstructing Theology (NY: Crossroad, 1982). </w:t>
      </w:r>
    </w:p>
    <w:p w:rsidR="00ED1845" w:rsidRDefault="00ED1845">
      <w:pPr>
        <w:tabs>
          <w:tab w:val="left" w:pos="-720"/>
        </w:tabs>
        <w:suppressAutoHyphens/>
      </w:pPr>
      <w:r>
        <w:t xml:space="preserve">Tilley, John, Postmodern Theologies (NY: </w:t>
      </w:r>
      <w:proofErr w:type="spellStart"/>
      <w:r>
        <w:t>Orbis</w:t>
      </w:r>
      <w:proofErr w:type="spellEnd"/>
      <w:r>
        <w:t>, 1994).</w:t>
      </w:r>
    </w:p>
    <w:p w:rsidR="00EB7F77" w:rsidRDefault="00EB7F77">
      <w:pPr>
        <w:tabs>
          <w:tab w:val="left" w:pos="-720"/>
        </w:tabs>
        <w:suppressAutoHyphens/>
      </w:pPr>
    </w:p>
    <w:p w:rsidR="00EB7F77" w:rsidRDefault="00EB7F77">
      <w:pPr>
        <w:tabs>
          <w:tab w:val="left" w:pos="-720"/>
        </w:tabs>
        <w:suppressAutoHyphens/>
      </w:pPr>
    </w:p>
    <w:p w:rsidR="00EB7F77" w:rsidRDefault="00EB7F77">
      <w:pPr>
        <w:tabs>
          <w:tab w:val="left" w:pos="-720"/>
        </w:tabs>
        <w:suppressAutoHyphens/>
      </w:pPr>
    </w:p>
    <w:p w:rsidR="00EB7F77" w:rsidRDefault="00EB7F77" w:rsidP="00EB7F77">
      <w:pPr>
        <w:pStyle w:val="NoSpacing"/>
        <w:jc w:val="center"/>
        <w:rPr>
          <w:b/>
          <w:sz w:val="24"/>
          <w:szCs w:val="24"/>
        </w:rPr>
      </w:pPr>
    </w:p>
    <w:p w:rsidR="00EB7F77" w:rsidRDefault="00EB7F77" w:rsidP="00EB7F77">
      <w:pPr>
        <w:pStyle w:val="NoSpacing"/>
        <w:jc w:val="center"/>
        <w:rPr>
          <w:b/>
          <w:sz w:val="24"/>
          <w:szCs w:val="24"/>
        </w:rPr>
      </w:pPr>
    </w:p>
    <w:p w:rsidR="00EB7F77" w:rsidRDefault="00EB7F77" w:rsidP="00EB7F77">
      <w:pPr>
        <w:pStyle w:val="NoSpacing"/>
        <w:jc w:val="center"/>
        <w:rPr>
          <w:b/>
          <w:sz w:val="24"/>
          <w:szCs w:val="24"/>
        </w:rPr>
      </w:pPr>
    </w:p>
    <w:p w:rsidR="00EB7F77" w:rsidRPr="008A3B8A" w:rsidRDefault="00EB7F77" w:rsidP="00EB7F77">
      <w:pPr>
        <w:pStyle w:val="NoSpacing"/>
        <w:jc w:val="center"/>
        <w:rPr>
          <w:b/>
          <w:sz w:val="24"/>
          <w:szCs w:val="24"/>
        </w:rPr>
      </w:pPr>
      <w:r w:rsidRPr="008A3B8A">
        <w:rPr>
          <w:b/>
          <w:sz w:val="24"/>
          <w:szCs w:val="24"/>
        </w:rPr>
        <w:t xml:space="preserve">Course Objectives Related to </w:t>
      </w:r>
      <w:proofErr w:type="spellStart"/>
      <w:r w:rsidRPr="008A3B8A">
        <w:rPr>
          <w:b/>
          <w:sz w:val="24"/>
          <w:szCs w:val="24"/>
        </w:rPr>
        <w:t>MDiv</w:t>
      </w:r>
      <w:proofErr w:type="spellEnd"/>
      <w:r w:rsidRPr="008A3B8A">
        <w:rPr>
          <w:b/>
          <w:sz w:val="24"/>
          <w:szCs w:val="24"/>
        </w:rPr>
        <w:t xml:space="preserve"> Student Learning Outcomes</w:t>
      </w:r>
    </w:p>
    <w:p w:rsidR="00EB7F77" w:rsidRDefault="00EB7F77" w:rsidP="00EB7F77">
      <w:pPr>
        <w:pStyle w:val="NoSpacing"/>
      </w:pPr>
      <w:r>
        <w:t>Course: 2ST504, History of Philosophy and Christian Thought</w:t>
      </w:r>
      <w:r>
        <w:tab/>
      </w:r>
      <w:r>
        <w:tab/>
        <w:t xml:space="preserve"> </w:t>
      </w:r>
    </w:p>
    <w:p w:rsidR="00EB7F77" w:rsidRDefault="00EB7F77" w:rsidP="00EB7F77">
      <w:pPr>
        <w:pStyle w:val="NoSpacing"/>
      </w:pPr>
      <w:r>
        <w:t>Professor: John M. Frame</w:t>
      </w:r>
    </w:p>
    <w:p w:rsidR="00EB7F77" w:rsidRDefault="00EB7F77" w:rsidP="00EB7F77">
      <w:pPr>
        <w:pStyle w:val="NoSpacing"/>
      </w:pPr>
      <w:r>
        <w:t xml:space="preserve">Campus: </w:t>
      </w:r>
      <w:smartTag w:uri="urn:schemas-microsoft-com:office:smarttags" w:element="place">
        <w:smartTag w:uri="urn:schemas-microsoft-com:office:smarttags" w:element="City">
          <w:r>
            <w:t>Orlando</w:t>
          </w:r>
        </w:smartTag>
        <w:r>
          <w:t xml:space="preserve">, </w:t>
        </w:r>
        <w:smartTag w:uri="urn:schemas-microsoft-com:office:smarttags" w:element="State">
          <w:r>
            <w:t>FL</w:t>
          </w:r>
        </w:smartTag>
      </w:smartTag>
    </w:p>
    <w:p w:rsidR="00EB7F77" w:rsidRDefault="00EB7F77">
      <w:pPr>
        <w:tabs>
          <w:tab w:val="left" w:pos="-720"/>
        </w:tabs>
        <w:suppressAutoHyphens/>
      </w:pPr>
    </w:p>
    <w:tbl>
      <w:tblPr>
        <w:tblpPr w:leftFromText="180" w:rightFromText="180" w:vertAnchor="text" w:horzAnchor="margin" w:tblpXSpec="center" w:tblpY="-406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8"/>
        <w:gridCol w:w="4140"/>
        <w:gridCol w:w="1890"/>
        <w:gridCol w:w="3438"/>
      </w:tblGrid>
      <w:tr w:rsidR="00EB7F77" w:rsidRPr="009B22DE" w:rsidTr="00EB7F77">
        <w:tc>
          <w:tcPr>
            <w:tcW w:w="5688" w:type="dxa"/>
            <w:gridSpan w:val="2"/>
            <w:tcBorders>
              <w:right w:val="single" w:sz="4" w:space="0" w:color="auto"/>
            </w:tcBorders>
          </w:tcPr>
          <w:p w:rsidR="00EB7F77" w:rsidRPr="004036B5" w:rsidRDefault="00EB7F77" w:rsidP="00EB7F77">
            <w:pPr>
              <w:pStyle w:val="NoSpacing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4036B5">
              <w:rPr>
                <w:b/>
                <w:sz w:val="28"/>
                <w:szCs w:val="28"/>
                <w:u w:val="single"/>
              </w:rPr>
              <w:lastRenderedPageBreak/>
              <w:t>MDiv</w:t>
            </w:r>
            <w:proofErr w:type="spellEnd"/>
            <w:r w:rsidRPr="004036B5">
              <w:rPr>
                <w:b/>
                <w:sz w:val="28"/>
                <w:szCs w:val="28"/>
                <w:u w:val="single"/>
              </w:rPr>
              <w:t xml:space="preserve"> Student Learning Outcomes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B7F77" w:rsidRPr="004036B5" w:rsidRDefault="00EB7F77" w:rsidP="00EB7F77">
            <w:pPr>
              <w:pStyle w:val="NoSpacing"/>
              <w:jc w:val="center"/>
              <w:rPr>
                <w:b/>
                <w:sz w:val="28"/>
                <w:szCs w:val="28"/>
                <w:u w:val="single"/>
              </w:rPr>
            </w:pPr>
            <w:r w:rsidRPr="004036B5">
              <w:rPr>
                <w:b/>
                <w:sz w:val="28"/>
                <w:szCs w:val="28"/>
                <w:u w:val="single"/>
              </w:rPr>
              <w:t>Rubric</w:t>
            </w:r>
          </w:p>
          <w:p w:rsidR="00EB7F77" w:rsidRPr="00F003F4" w:rsidRDefault="00EB7F77" w:rsidP="00EB7F77">
            <w:pPr>
              <w:pStyle w:val="NoSpacing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F003F4">
              <w:rPr>
                <w:sz w:val="18"/>
                <w:szCs w:val="18"/>
              </w:rPr>
              <w:t>Strong</w:t>
            </w:r>
          </w:p>
          <w:p w:rsidR="00EB7F77" w:rsidRPr="00F003F4" w:rsidRDefault="00EB7F77" w:rsidP="00EB7F77">
            <w:pPr>
              <w:pStyle w:val="NoSpacing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F003F4">
              <w:rPr>
                <w:sz w:val="18"/>
                <w:szCs w:val="18"/>
              </w:rPr>
              <w:t>Moderate</w:t>
            </w:r>
          </w:p>
          <w:p w:rsidR="00EB7F77" w:rsidRPr="00F003F4" w:rsidRDefault="00EB7F77" w:rsidP="00EB7F77">
            <w:pPr>
              <w:pStyle w:val="NoSpacing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F003F4">
              <w:rPr>
                <w:sz w:val="18"/>
                <w:szCs w:val="18"/>
              </w:rPr>
              <w:t>Minimal</w:t>
            </w:r>
          </w:p>
          <w:p w:rsidR="00EB7F77" w:rsidRPr="00F003F4" w:rsidRDefault="00EB7F77" w:rsidP="00EB7F77">
            <w:pPr>
              <w:pStyle w:val="NoSpacing"/>
              <w:numPr>
                <w:ilvl w:val="0"/>
                <w:numId w:val="5"/>
              </w:numPr>
              <w:rPr>
                <w:b/>
                <w:sz w:val="18"/>
                <w:szCs w:val="18"/>
              </w:rPr>
            </w:pPr>
            <w:r w:rsidRPr="00F003F4">
              <w:rPr>
                <w:sz w:val="18"/>
                <w:szCs w:val="18"/>
              </w:rPr>
              <w:t>N/A</w:t>
            </w:r>
          </w:p>
        </w:tc>
        <w:tc>
          <w:tcPr>
            <w:tcW w:w="3438" w:type="dxa"/>
            <w:tcBorders>
              <w:left w:val="single" w:sz="4" w:space="0" w:color="auto"/>
            </w:tcBorders>
          </w:tcPr>
          <w:p w:rsidR="00EB7F77" w:rsidRPr="004036B5" w:rsidRDefault="00EB7F77" w:rsidP="00EB7F77">
            <w:pPr>
              <w:pStyle w:val="NoSpacing"/>
              <w:jc w:val="center"/>
              <w:rPr>
                <w:b/>
                <w:sz w:val="28"/>
                <w:szCs w:val="28"/>
                <w:u w:val="single"/>
              </w:rPr>
            </w:pPr>
            <w:r w:rsidRPr="004036B5">
              <w:rPr>
                <w:b/>
                <w:sz w:val="28"/>
                <w:szCs w:val="28"/>
                <w:u w:val="single"/>
              </w:rPr>
              <w:t>Mini-Justification</w:t>
            </w:r>
          </w:p>
        </w:tc>
      </w:tr>
      <w:tr w:rsidR="00EB7F77" w:rsidRPr="009B22DE" w:rsidTr="00EB7F77">
        <w:tc>
          <w:tcPr>
            <w:tcW w:w="1548" w:type="dxa"/>
            <w:tcBorders>
              <w:right w:val="single" w:sz="4" w:space="0" w:color="auto"/>
            </w:tcBorders>
          </w:tcPr>
          <w:p w:rsidR="00EB7F77" w:rsidRPr="002A1C68" w:rsidRDefault="00EB7F77" w:rsidP="00EB7F77">
            <w:pPr>
              <w:pStyle w:val="NoSpacing"/>
              <w:rPr>
                <w:b/>
              </w:rPr>
            </w:pPr>
            <w:r w:rsidRPr="002A1C68">
              <w:rPr>
                <w:b/>
              </w:rPr>
              <w:t xml:space="preserve">Articulation </w:t>
            </w:r>
          </w:p>
          <w:p w:rsidR="00EB7F77" w:rsidRPr="002A1C68" w:rsidRDefault="00EB7F77" w:rsidP="00EB7F77">
            <w:pPr>
              <w:pStyle w:val="NoSpacing"/>
              <w:rPr>
                <w:b/>
              </w:rPr>
            </w:pPr>
            <w:r w:rsidRPr="002A1C68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2A1C68">
              <w:rPr>
                <w:b/>
              </w:rPr>
              <w:t>oral &amp; written)</w:t>
            </w: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</w:tcPr>
          <w:p w:rsidR="00EB7F77" w:rsidRPr="002A1C68" w:rsidRDefault="00EB7F77" w:rsidP="00EB7F77">
            <w:pPr>
              <w:rPr>
                <w:sz w:val="19"/>
                <w:szCs w:val="19"/>
              </w:rPr>
            </w:pPr>
            <w:r w:rsidRPr="002A1C68">
              <w:rPr>
                <w:sz w:val="19"/>
                <w:szCs w:val="19"/>
              </w:rPr>
              <w:t xml:space="preserve">Broadly understands and articulates knowledge, both oral and written, of essential biblical, theological, historical, and cultural/global information, including details, concepts, and frameworks. 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B7F77" w:rsidRPr="009B22DE" w:rsidRDefault="00EB7F77" w:rsidP="00EB7F77">
            <w:pPr>
              <w:pStyle w:val="NoSpacing"/>
            </w:pPr>
            <w:r>
              <w:t>Strong</w:t>
            </w:r>
          </w:p>
        </w:tc>
        <w:tc>
          <w:tcPr>
            <w:tcW w:w="3438" w:type="dxa"/>
            <w:tcBorders>
              <w:left w:val="single" w:sz="4" w:space="0" w:color="auto"/>
            </w:tcBorders>
          </w:tcPr>
          <w:p w:rsidR="00EB7F77" w:rsidRPr="009B22DE" w:rsidRDefault="00EB7F77" w:rsidP="00EB7F77">
            <w:pPr>
              <w:pStyle w:val="NoSpacing"/>
            </w:pPr>
            <w:r>
              <w:t xml:space="preserve">Discusses the forms of Christian and non-Christian thought through history, promoting understanding and articulation in all these ways. </w:t>
            </w:r>
          </w:p>
        </w:tc>
      </w:tr>
      <w:tr w:rsidR="00EB7F77" w:rsidRPr="009B22DE" w:rsidTr="00EB7F77">
        <w:tc>
          <w:tcPr>
            <w:tcW w:w="1548" w:type="dxa"/>
            <w:tcBorders>
              <w:right w:val="single" w:sz="4" w:space="0" w:color="auto"/>
            </w:tcBorders>
          </w:tcPr>
          <w:p w:rsidR="00EB7F77" w:rsidRPr="002A1C68" w:rsidRDefault="00EB7F77" w:rsidP="00EB7F77">
            <w:pPr>
              <w:pStyle w:val="NoSpacing"/>
              <w:rPr>
                <w:b/>
              </w:rPr>
            </w:pPr>
            <w:r w:rsidRPr="002A1C68">
              <w:rPr>
                <w:b/>
              </w:rPr>
              <w:t>Scripture</w:t>
            </w:r>
          </w:p>
          <w:p w:rsidR="00EB7F77" w:rsidRPr="002A1C68" w:rsidRDefault="00EB7F77" w:rsidP="00EB7F77">
            <w:pPr>
              <w:pStyle w:val="NoSpacing"/>
              <w:rPr>
                <w:b/>
              </w:rPr>
            </w:pPr>
          </w:p>
          <w:p w:rsidR="00EB7F77" w:rsidRPr="002A1C68" w:rsidRDefault="00EB7F77" w:rsidP="00EB7F77">
            <w:pPr>
              <w:pStyle w:val="NoSpacing"/>
              <w:rPr>
                <w:b/>
              </w:rPr>
            </w:pP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</w:tcPr>
          <w:p w:rsidR="00EB7F77" w:rsidRPr="002A1C68" w:rsidRDefault="00EB7F77" w:rsidP="00EB7F77">
            <w:pPr>
              <w:pStyle w:val="NoSpacing"/>
              <w:rPr>
                <w:sz w:val="19"/>
                <w:szCs w:val="19"/>
              </w:rPr>
            </w:pPr>
            <w:r w:rsidRPr="002A1C68">
              <w:rPr>
                <w:sz w:val="19"/>
                <w:szCs w:val="19"/>
              </w:rPr>
              <w:t>Significant knowledge of the original meaning of Scripture.  Also, the concepts for and skill to research further into the original meaning of Scripture and to apply Scripture to a variety of modern circumstances. (Includes appropriate use of original languages and hermeneutics; and integrates theological, historical, and cultural/global perspectives.)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B7F77" w:rsidRPr="009B22DE" w:rsidRDefault="00EB7F77" w:rsidP="00EB7F77">
            <w:pPr>
              <w:pStyle w:val="NoSpacing"/>
            </w:pPr>
            <w:r>
              <w:t>Moderate</w:t>
            </w:r>
          </w:p>
        </w:tc>
        <w:tc>
          <w:tcPr>
            <w:tcW w:w="3438" w:type="dxa"/>
            <w:tcBorders>
              <w:left w:val="single" w:sz="4" w:space="0" w:color="auto"/>
            </w:tcBorders>
          </w:tcPr>
          <w:p w:rsidR="00EB7F77" w:rsidRPr="009B22DE" w:rsidRDefault="00EB7F77" w:rsidP="00EB7F77">
            <w:pPr>
              <w:pStyle w:val="NoSpacing"/>
            </w:pPr>
            <w:r>
              <w:t xml:space="preserve">Not a course in exegesis, but the intent is to present and defend a biblical worldview as it applies to historical and modern circumstances. </w:t>
            </w:r>
          </w:p>
        </w:tc>
      </w:tr>
      <w:tr w:rsidR="00EB7F77" w:rsidRPr="009B22DE" w:rsidTr="00EB7F77">
        <w:tc>
          <w:tcPr>
            <w:tcW w:w="1548" w:type="dxa"/>
            <w:tcBorders>
              <w:right w:val="single" w:sz="4" w:space="0" w:color="auto"/>
            </w:tcBorders>
          </w:tcPr>
          <w:p w:rsidR="00EB7F77" w:rsidRPr="002A1C68" w:rsidRDefault="00EB7F77" w:rsidP="00EB7F77">
            <w:pPr>
              <w:pStyle w:val="NoSpacing"/>
              <w:rPr>
                <w:b/>
              </w:rPr>
            </w:pPr>
            <w:r w:rsidRPr="002A1C68">
              <w:rPr>
                <w:b/>
              </w:rPr>
              <w:t>Reformed Theology</w:t>
            </w:r>
          </w:p>
          <w:p w:rsidR="00EB7F77" w:rsidRPr="002A1C68" w:rsidRDefault="00EB7F77" w:rsidP="00EB7F77">
            <w:pPr>
              <w:pStyle w:val="NoSpacing"/>
              <w:rPr>
                <w:b/>
              </w:rPr>
            </w:pPr>
          </w:p>
          <w:p w:rsidR="00EB7F77" w:rsidRPr="002A1C68" w:rsidRDefault="00EB7F77" w:rsidP="00EB7F77">
            <w:pPr>
              <w:pStyle w:val="NoSpacing"/>
              <w:rPr>
                <w:b/>
              </w:rPr>
            </w:pP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</w:tcPr>
          <w:p w:rsidR="00EB7F77" w:rsidRPr="002A1C68" w:rsidRDefault="00EB7F77" w:rsidP="00EB7F77">
            <w:pPr>
              <w:pStyle w:val="NoSpacing"/>
              <w:rPr>
                <w:sz w:val="19"/>
                <w:szCs w:val="19"/>
              </w:rPr>
            </w:pPr>
            <w:r w:rsidRPr="002A1C68">
              <w:rPr>
                <w:sz w:val="19"/>
                <w:szCs w:val="19"/>
              </w:rPr>
              <w:t xml:space="preserve">Significant knowledge of Reformed theology and practice, with emphasis on the Westminster Standards.  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B7F77" w:rsidRPr="009B22DE" w:rsidRDefault="00EB7F77" w:rsidP="00EB7F77">
            <w:pPr>
              <w:pStyle w:val="NoSpacing"/>
            </w:pPr>
            <w:r>
              <w:t>Moderate</w:t>
            </w:r>
          </w:p>
        </w:tc>
        <w:tc>
          <w:tcPr>
            <w:tcW w:w="3438" w:type="dxa"/>
            <w:tcBorders>
              <w:left w:val="single" w:sz="4" w:space="0" w:color="auto"/>
            </w:tcBorders>
          </w:tcPr>
          <w:p w:rsidR="00EB7F77" w:rsidRPr="009B22DE" w:rsidRDefault="00EB7F77" w:rsidP="00EB7F77">
            <w:pPr>
              <w:pStyle w:val="NoSpacing"/>
            </w:pPr>
            <w:r>
              <w:t xml:space="preserve">Teaches a worldview that is distinctively Reformed, notes a number of significant Reformed thinkers. Doesn’t focus on Reformed standards. </w:t>
            </w:r>
          </w:p>
        </w:tc>
      </w:tr>
      <w:tr w:rsidR="00EB7F77" w:rsidRPr="009B22DE" w:rsidTr="00EB7F77">
        <w:tc>
          <w:tcPr>
            <w:tcW w:w="1548" w:type="dxa"/>
            <w:tcBorders>
              <w:right w:val="single" w:sz="4" w:space="0" w:color="auto"/>
            </w:tcBorders>
          </w:tcPr>
          <w:p w:rsidR="00EB7F77" w:rsidRPr="002A1C68" w:rsidRDefault="00EB7F77" w:rsidP="00EB7F77">
            <w:pPr>
              <w:pStyle w:val="NoSpacing"/>
              <w:rPr>
                <w:b/>
              </w:rPr>
            </w:pPr>
            <w:r w:rsidRPr="002A1C68">
              <w:rPr>
                <w:b/>
              </w:rPr>
              <w:t>Sanctification</w:t>
            </w:r>
          </w:p>
          <w:p w:rsidR="00EB7F77" w:rsidRPr="002A1C68" w:rsidRDefault="00EB7F77" w:rsidP="00EB7F77">
            <w:pPr>
              <w:pStyle w:val="NoSpacing"/>
              <w:rPr>
                <w:b/>
              </w:rPr>
            </w:pPr>
          </w:p>
          <w:p w:rsidR="00EB7F77" w:rsidRPr="002A1C68" w:rsidRDefault="00EB7F77" w:rsidP="00EB7F77">
            <w:pPr>
              <w:pStyle w:val="NoSpacing"/>
              <w:rPr>
                <w:b/>
              </w:rPr>
            </w:pP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</w:tcPr>
          <w:p w:rsidR="00EB7F77" w:rsidRPr="002A1C68" w:rsidRDefault="00EB7F77" w:rsidP="00EB7F77">
            <w:pPr>
              <w:pStyle w:val="NoSpacing"/>
              <w:rPr>
                <w:sz w:val="19"/>
                <w:szCs w:val="19"/>
              </w:rPr>
            </w:pPr>
            <w:r w:rsidRPr="002A1C68">
              <w:rPr>
                <w:sz w:val="19"/>
                <w:szCs w:val="19"/>
              </w:rPr>
              <w:t>Demonstrates a love for the Triune God that aids the student’s sanctification.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B7F77" w:rsidRPr="009B22DE" w:rsidRDefault="00EB7F77" w:rsidP="00EB7F77">
            <w:pPr>
              <w:pStyle w:val="NoSpacing"/>
            </w:pPr>
            <w:r>
              <w:t>Moderate</w:t>
            </w:r>
          </w:p>
        </w:tc>
        <w:tc>
          <w:tcPr>
            <w:tcW w:w="3438" w:type="dxa"/>
            <w:tcBorders>
              <w:left w:val="single" w:sz="4" w:space="0" w:color="auto"/>
            </w:tcBorders>
          </w:tcPr>
          <w:p w:rsidR="00EB7F77" w:rsidRPr="009B22DE" w:rsidRDefault="00EB7F77" w:rsidP="00EB7F77">
            <w:pPr>
              <w:pStyle w:val="NoSpacing"/>
            </w:pPr>
            <w:r>
              <w:t xml:space="preserve">This is certainly one goal in the course. I am trying to show that the biblical worldview is best for the intellect, will, and passions. </w:t>
            </w:r>
          </w:p>
        </w:tc>
      </w:tr>
      <w:tr w:rsidR="00EB7F77" w:rsidRPr="009B22DE" w:rsidTr="00EB7F77">
        <w:tc>
          <w:tcPr>
            <w:tcW w:w="1548" w:type="dxa"/>
            <w:tcBorders>
              <w:right w:val="single" w:sz="4" w:space="0" w:color="auto"/>
            </w:tcBorders>
          </w:tcPr>
          <w:p w:rsidR="00EB7F77" w:rsidRPr="002A1C68" w:rsidRDefault="00EB7F77" w:rsidP="00EB7F77">
            <w:pPr>
              <w:pStyle w:val="NoSpacing"/>
              <w:rPr>
                <w:b/>
              </w:rPr>
            </w:pPr>
            <w:r w:rsidRPr="002A1C68">
              <w:rPr>
                <w:b/>
              </w:rPr>
              <w:t>Desire for Worldview</w:t>
            </w:r>
          </w:p>
          <w:p w:rsidR="00EB7F77" w:rsidRPr="002A1C68" w:rsidRDefault="00EB7F77" w:rsidP="00EB7F77">
            <w:pPr>
              <w:pStyle w:val="NoSpacing"/>
              <w:rPr>
                <w:b/>
              </w:rPr>
            </w:pP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</w:tcPr>
          <w:p w:rsidR="00EB7F77" w:rsidRPr="002A1C68" w:rsidRDefault="00EB7F77" w:rsidP="00EB7F77">
            <w:pPr>
              <w:pStyle w:val="NoSpacing"/>
              <w:rPr>
                <w:sz w:val="19"/>
                <w:szCs w:val="19"/>
              </w:rPr>
            </w:pPr>
            <w:r w:rsidRPr="002A1C68">
              <w:rPr>
                <w:sz w:val="19"/>
                <w:szCs w:val="19"/>
              </w:rPr>
              <w:t>Burning desire to conform all of life to the Word of God.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B7F77" w:rsidRPr="009B22DE" w:rsidRDefault="00EB7F77" w:rsidP="00EB7F77">
            <w:pPr>
              <w:pStyle w:val="NoSpacing"/>
            </w:pPr>
            <w:r>
              <w:t>Moderate</w:t>
            </w:r>
          </w:p>
        </w:tc>
        <w:tc>
          <w:tcPr>
            <w:tcW w:w="3438" w:type="dxa"/>
            <w:tcBorders>
              <w:left w:val="single" w:sz="4" w:space="0" w:color="auto"/>
            </w:tcBorders>
          </w:tcPr>
          <w:p w:rsidR="00EB7F77" w:rsidRPr="009B22DE" w:rsidRDefault="00EB7F77" w:rsidP="00EB7F77">
            <w:pPr>
              <w:pStyle w:val="NoSpacing"/>
            </w:pPr>
            <w:r>
              <w:t xml:space="preserve">The worldview presented in the course is comprehensive, pertaining to all of life, and therefore motivating our greatest passion. </w:t>
            </w:r>
          </w:p>
        </w:tc>
      </w:tr>
      <w:tr w:rsidR="00EB7F77" w:rsidRPr="009B22DE" w:rsidTr="00EB7F77">
        <w:tc>
          <w:tcPr>
            <w:tcW w:w="1548" w:type="dxa"/>
            <w:tcBorders>
              <w:right w:val="single" w:sz="4" w:space="0" w:color="auto"/>
            </w:tcBorders>
          </w:tcPr>
          <w:p w:rsidR="00EB7F77" w:rsidRPr="002A1C68" w:rsidRDefault="00EB7F77" w:rsidP="00EB7F77">
            <w:pPr>
              <w:pStyle w:val="NoSpacing"/>
              <w:rPr>
                <w:b/>
              </w:rPr>
            </w:pPr>
            <w:r w:rsidRPr="002A1C68">
              <w:rPr>
                <w:b/>
              </w:rPr>
              <w:t>Winsomely Reformed</w:t>
            </w:r>
          </w:p>
          <w:p w:rsidR="00EB7F77" w:rsidRPr="002A1C68" w:rsidRDefault="00EB7F77" w:rsidP="00EB7F77">
            <w:pPr>
              <w:pStyle w:val="NoSpacing"/>
              <w:rPr>
                <w:b/>
              </w:rPr>
            </w:pP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</w:tcPr>
          <w:p w:rsidR="00EB7F77" w:rsidRPr="002A1C68" w:rsidRDefault="00EB7F77" w:rsidP="00EB7F77">
            <w:pPr>
              <w:pStyle w:val="NoSpacing"/>
              <w:rPr>
                <w:sz w:val="19"/>
                <w:szCs w:val="19"/>
              </w:rPr>
            </w:pPr>
            <w:r w:rsidRPr="002A1C68">
              <w:rPr>
                <w:sz w:val="19"/>
                <w:szCs w:val="19"/>
              </w:rPr>
              <w:t>Embraces a winsomely Reformed ethos. (Includes an appropriate ecumenical spirit with other Christians, especially Evangelicals; a concern to present the Gospel in a God-honoring manner to non-Christians; and a truth-in-love attitude in disagreements.)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B7F77" w:rsidRPr="009B22DE" w:rsidRDefault="00EB7F77" w:rsidP="00EB7F77">
            <w:pPr>
              <w:pStyle w:val="NoSpacing"/>
            </w:pPr>
            <w:r>
              <w:t>Strong</w:t>
            </w:r>
          </w:p>
        </w:tc>
        <w:tc>
          <w:tcPr>
            <w:tcW w:w="3438" w:type="dxa"/>
            <w:tcBorders>
              <w:left w:val="single" w:sz="4" w:space="0" w:color="auto"/>
            </w:tcBorders>
          </w:tcPr>
          <w:p w:rsidR="00EB7F77" w:rsidRPr="009B22DE" w:rsidRDefault="00EB7F77" w:rsidP="00EB7F77">
            <w:pPr>
              <w:pStyle w:val="NoSpacing"/>
            </w:pPr>
            <w:r>
              <w:t xml:space="preserve">Presents positively Christian thinkers of all traditions and tried to model a winsome approach to non-Christian thinkers. </w:t>
            </w:r>
          </w:p>
        </w:tc>
      </w:tr>
      <w:tr w:rsidR="00EB7F77" w:rsidRPr="009B22DE" w:rsidTr="00EB7F77">
        <w:tc>
          <w:tcPr>
            <w:tcW w:w="1548" w:type="dxa"/>
            <w:tcBorders>
              <w:right w:val="single" w:sz="4" w:space="0" w:color="auto"/>
            </w:tcBorders>
          </w:tcPr>
          <w:p w:rsidR="00EB7F77" w:rsidRPr="002A1C68" w:rsidRDefault="00EB7F77" w:rsidP="00EB7F77">
            <w:pPr>
              <w:pStyle w:val="NoSpacing"/>
              <w:rPr>
                <w:b/>
              </w:rPr>
            </w:pPr>
            <w:r w:rsidRPr="002A1C68">
              <w:rPr>
                <w:b/>
              </w:rPr>
              <w:t>Preach</w:t>
            </w:r>
          </w:p>
          <w:p w:rsidR="00EB7F77" w:rsidRPr="002A1C68" w:rsidRDefault="00EB7F77" w:rsidP="00EB7F77">
            <w:pPr>
              <w:pStyle w:val="NoSpacing"/>
              <w:rPr>
                <w:b/>
              </w:rPr>
            </w:pPr>
          </w:p>
          <w:p w:rsidR="00EB7F77" w:rsidRPr="002A1C68" w:rsidRDefault="00EB7F77" w:rsidP="00EB7F77">
            <w:pPr>
              <w:pStyle w:val="NoSpacing"/>
              <w:rPr>
                <w:b/>
              </w:rPr>
            </w:pP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</w:tcPr>
          <w:p w:rsidR="00EB7F77" w:rsidRPr="002A1C68" w:rsidRDefault="00EB7F77" w:rsidP="00EB7F77">
            <w:pPr>
              <w:pStyle w:val="NoSpacing"/>
              <w:rPr>
                <w:sz w:val="19"/>
                <w:szCs w:val="19"/>
              </w:rPr>
            </w:pPr>
            <w:r w:rsidRPr="002A1C68">
              <w:rPr>
                <w:sz w:val="19"/>
                <w:szCs w:val="19"/>
              </w:rPr>
              <w:t>Ability to preach and teach the meaning of Scripture to both heart and mind with clarity and enthusiasm.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B7F77" w:rsidRPr="009B22DE" w:rsidRDefault="00EB7F77" w:rsidP="00EB7F77">
            <w:pPr>
              <w:pStyle w:val="NoSpacing"/>
            </w:pPr>
            <w:r>
              <w:t>Moderate</w:t>
            </w:r>
          </w:p>
        </w:tc>
        <w:tc>
          <w:tcPr>
            <w:tcW w:w="3438" w:type="dxa"/>
            <w:tcBorders>
              <w:left w:val="single" w:sz="4" w:space="0" w:color="auto"/>
            </w:tcBorders>
          </w:tcPr>
          <w:p w:rsidR="00EB7F77" w:rsidRPr="009B22DE" w:rsidRDefault="00EB7F77" w:rsidP="00EB7F77">
            <w:pPr>
              <w:pStyle w:val="NoSpacing"/>
            </w:pPr>
            <w:r>
              <w:t xml:space="preserve">Not a preaching course. But I hope the course will help students to understand better the needs of the world today and will help them to think and speak more clearly about those needs. </w:t>
            </w:r>
          </w:p>
        </w:tc>
      </w:tr>
      <w:tr w:rsidR="00EB7F77" w:rsidRPr="009B22DE" w:rsidTr="00EB7F77">
        <w:tc>
          <w:tcPr>
            <w:tcW w:w="1548" w:type="dxa"/>
            <w:tcBorders>
              <w:right w:val="single" w:sz="4" w:space="0" w:color="auto"/>
            </w:tcBorders>
          </w:tcPr>
          <w:p w:rsidR="00EB7F77" w:rsidRPr="002A1C68" w:rsidRDefault="00EB7F77" w:rsidP="00EB7F77">
            <w:pPr>
              <w:pStyle w:val="NoSpacing"/>
              <w:rPr>
                <w:b/>
              </w:rPr>
            </w:pPr>
            <w:r w:rsidRPr="002A1C68">
              <w:rPr>
                <w:b/>
              </w:rPr>
              <w:t>Worship</w:t>
            </w:r>
          </w:p>
          <w:p w:rsidR="00EB7F77" w:rsidRPr="002A1C68" w:rsidRDefault="00EB7F77" w:rsidP="00EB7F77">
            <w:pPr>
              <w:pStyle w:val="NoSpacing"/>
              <w:rPr>
                <w:b/>
              </w:rPr>
            </w:pPr>
          </w:p>
          <w:p w:rsidR="00EB7F77" w:rsidRPr="002A1C68" w:rsidRDefault="00EB7F77" w:rsidP="00EB7F77">
            <w:pPr>
              <w:pStyle w:val="NoSpacing"/>
              <w:rPr>
                <w:b/>
              </w:rPr>
            </w:pP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</w:tcPr>
          <w:p w:rsidR="00EB7F77" w:rsidRPr="002A1C68" w:rsidRDefault="00EB7F77" w:rsidP="00EB7F77">
            <w:pPr>
              <w:pStyle w:val="NoSpacing"/>
              <w:rPr>
                <w:sz w:val="19"/>
                <w:szCs w:val="19"/>
              </w:rPr>
            </w:pPr>
            <w:r w:rsidRPr="002A1C68">
              <w:rPr>
                <w:sz w:val="19"/>
                <w:szCs w:val="19"/>
              </w:rPr>
              <w:t>Knowledgeable of historic and modern Christian-worship forms; and ability to construct and skill to lead a worship service.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B7F77" w:rsidRPr="009B22DE" w:rsidRDefault="00EB7F77" w:rsidP="00EB7F77">
            <w:pPr>
              <w:pStyle w:val="NoSpacing"/>
            </w:pPr>
            <w:r>
              <w:t>N/A</w:t>
            </w:r>
          </w:p>
        </w:tc>
        <w:tc>
          <w:tcPr>
            <w:tcW w:w="3438" w:type="dxa"/>
            <w:tcBorders>
              <w:left w:val="single" w:sz="4" w:space="0" w:color="auto"/>
            </w:tcBorders>
          </w:tcPr>
          <w:p w:rsidR="00EB7F77" w:rsidRPr="009B22DE" w:rsidRDefault="00EB7F77" w:rsidP="00EB7F77">
            <w:pPr>
              <w:pStyle w:val="NoSpacing"/>
            </w:pPr>
          </w:p>
        </w:tc>
      </w:tr>
      <w:tr w:rsidR="00EB7F77" w:rsidRPr="009B22DE" w:rsidTr="00EB7F77">
        <w:tc>
          <w:tcPr>
            <w:tcW w:w="1548" w:type="dxa"/>
            <w:tcBorders>
              <w:right w:val="single" w:sz="4" w:space="0" w:color="auto"/>
            </w:tcBorders>
          </w:tcPr>
          <w:p w:rsidR="00EB7F77" w:rsidRPr="002A1C68" w:rsidRDefault="00EB7F77" w:rsidP="00EB7F77">
            <w:pPr>
              <w:pStyle w:val="NoSpacing"/>
              <w:rPr>
                <w:b/>
              </w:rPr>
            </w:pPr>
            <w:r w:rsidRPr="002A1C68">
              <w:rPr>
                <w:b/>
              </w:rPr>
              <w:t>Shepherd</w:t>
            </w:r>
          </w:p>
          <w:p w:rsidR="00EB7F77" w:rsidRPr="002A1C68" w:rsidRDefault="00EB7F77" w:rsidP="00EB7F77">
            <w:pPr>
              <w:pStyle w:val="NoSpacing"/>
              <w:rPr>
                <w:b/>
              </w:rPr>
            </w:pPr>
          </w:p>
          <w:p w:rsidR="00EB7F77" w:rsidRPr="002A1C68" w:rsidRDefault="00EB7F77" w:rsidP="00EB7F77">
            <w:pPr>
              <w:pStyle w:val="NoSpacing"/>
              <w:rPr>
                <w:b/>
              </w:rPr>
            </w:pP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</w:tcPr>
          <w:p w:rsidR="00EB7F77" w:rsidRPr="002A1C68" w:rsidRDefault="00EB7F77" w:rsidP="00EB7F77">
            <w:pPr>
              <w:pStyle w:val="NoSpacing"/>
              <w:rPr>
                <w:sz w:val="19"/>
                <w:szCs w:val="19"/>
              </w:rPr>
            </w:pPr>
            <w:r w:rsidRPr="002A1C68">
              <w:rPr>
                <w:sz w:val="19"/>
                <w:szCs w:val="19"/>
              </w:rPr>
              <w:t xml:space="preserve">Ability to shepherd the local congregation: aiding in spiritual maturity; promoting use of gifts and callings; and encouraging a concern for non-Christians, both in </w:t>
            </w:r>
            <w:smartTag w:uri="urn:schemas-microsoft-com:office:smarttags" w:element="country-region">
              <w:smartTag w:uri="urn:schemas-microsoft-com:office:smarttags" w:element="place">
                <w:r w:rsidRPr="002A1C68">
                  <w:rPr>
                    <w:sz w:val="19"/>
                    <w:szCs w:val="19"/>
                  </w:rPr>
                  <w:t>America</w:t>
                </w:r>
              </w:smartTag>
            </w:smartTag>
            <w:r w:rsidRPr="002A1C68">
              <w:rPr>
                <w:sz w:val="19"/>
                <w:szCs w:val="19"/>
              </w:rPr>
              <w:t xml:space="preserve"> and worldwide.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B7F77" w:rsidRPr="009B22DE" w:rsidRDefault="00EB7F77" w:rsidP="00EB7F77">
            <w:pPr>
              <w:pStyle w:val="NoSpacing"/>
            </w:pPr>
            <w:r>
              <w:t>Moderate</w:t>
            </w:r>
          </w:p>
        </w:tc>
        <w:tc>
          <w:tcPr>
            <w:tcW w:w="3438" w:type="dxa"/>
            <w:tcBorders>
              <w:left w:val="single" w:sz="4" w:space="0" w:color="auto"/>
            </w:tcBorders>
          </w:tcPr>
          <w:p w:rsidR="00EB7F77" w:rsidRPr="009B22DE" w:rsidRDefault="00EB7F77" w:rsidP="00EB7F77">
            <w:pPr>
              <w:pStyle w:val="NoSpacing"/>
            </w:pPr>
            <w:r>
              <w:t xml:space="preserve">The course ought to encourage concern for non-Christians, since it will present their epistemological situation as hopeless. I hope to present the material in a way that will model Christian maturity. </w:t>
            </w:r>
          </w:p>
        </w:tc>
      </w:tr>
      <w:tr w:rsidR="00EB7F77" w:rsidRPr="009B22DE" w:rsidTr="00EB7F77">
        <w:tc>
          <w:tcPr>
            <w:tcW w:w="1548" w:type="dxa"/>
            <w:tcBorders>
              <w:right w:val="single" w:sz="4" w:space="0" w:color="auto"/>
            </w:tcBorders>
          </w:tcPr>
          <w:p w:rsidR="00EB7F77" w:rsidRPr="002A1C68" w:rsidRDefault="00EB7F77" w:rsidP="00EB7F77">
            <w:pPr>
              <w:pStyle w:val="NoSpacing"/>
              <w:rPr>
                <w:b/>
              </w:rPr>
            </w:pPr>
            <w:r w:rsidRPr="002A1C68">
              <w:rPr>
                <w:b/>
              </w:rPr>
              <w:t>Church/World</w:t>
            </w:r>
          </w:p>
          <w:p w:rsidR="00EB7F77" w:rsidRPr="002A1C68" w:rsidRDefault="00EB7F77" w:rsidP="00EB7F77">
            <w:pPr>
              <w:pStyle w:val="NoSpacing"/>
              <w:rPr>
                <w:b/>
              </w:rPr>
            </w:pPr>
          </w:p>
          <w:p w:rsidR="00EB7F77" w:rsidRPr="002A1C68" w:rsidRDefault="00EB7F77" w:rsidP="00EB7F77">
            <w:pPr>
              <w:pStyle w:val="NoSpacing"/>
              <w:rPr>
                <w:b/>
              </w:rPr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77" w:rsidRPr="002A1C68" w:rsidRDefault="00EB7F77" w:rsidP="00EB7F77">
            <w:pPr>
              <w:pStyle w:val="NoSpacing"/>
              <w:rPr>
                <w:sz w:val="19"/>
                <w:szCs w:val="19"/>
              </w:rPr>
            </w:pPr>
            <w:r w:rsidRPr="002A1C68">
              <w:rPr>
                <w:sz w:val="19"/>
                <w:szCs w:val="19"/>
              </w:rPr>
              <w:t>Ability to interact within a denominational context, within the broader worldwide church, and with significant public issues.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B7F77" w:rsidRPr="009B22DE" w:rsidRDefault="00EB7F77" w:rsidP="00EB7F77">
            <w:pPr>
              <w:pStyle w:val="NoSpacing"/>
            </w:pPr>
            <w:r>
              <w:t>Moderate</w:t>
            </w:r>
          </w:p>
        </w:tc>
        <w:tc>
          <w:tcPr>
            <w:tcW w:w="3438" w:type="dxa"/>
            <w:tcBorders>
              <w:left w:val="single" w:sz="4" w:space="0" w:color="auto"/>
            </w:tcBorders>
          </w:tcPr>
          <w:p w:rsidR="00EB7F77" w:rsidRPr="009B22DE" w:rsidRDefault="00EB7F77" w:rsidP="00EB7F77">
            <w:pPr>
              <w:pStyle w:val="NoSpacing"/>
            </w:pPr>
            <w:r>
              <w:t xml:space="preserve">The course focuses on a worldview held essentially in common by all Christians, and it seeks to show how differences of worldview affect all discussions of public issues. </w:t>
            </w:r>
          </w:p>
        </w:tc>
      </w:tr>
    </w:tbl>
    <w:p w:rsidR="00EB7F77" w:rsidRDefault="00F8039C" w:rsidP="00EB7F77">
      <w:pPr>
        <w:pStyle w:val="NoSpacing"/>
        <w:jc w:val="center"/>
        <w:rPr>
          <w:noProof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System-Long-Name-72-dpi" style="width:468pt;height:54pt;visibility:visible">
            <v:imagedata r:id="rId10" o:title="System-Long-Name-72-dpi"/>
          </v:shape>
        </w:pict>
      </w:r>
    </w:p>
    <w:p w:rsidR="00EB7F77" w:rsidRDefault="00EB7F77" w:rsidP="00EB7F77">
      <w:pPr>
        <w:pStyle w:val="NoSpacing"/>
      </w:pPr>
    </w:p>
    <w:p w:rsidR="00EB7F77" w:rsidRDefault="00EB7F77" w:rsidP="00EB7F77">
      <w:pPr>
        <w:pStyle w:val="NoSpacing"/>
      </w:pPr>
    </w:p>
    <w:p w:rsidR="00EB7F77" w:rsidRDefault="00EB7F77">
      <w:pPr>
        <w:tabs>
          <w:tab w:val="left" w:pos="-720"/>
        </w:tabs>
        <w:suppressAutoHyphens/>
      </w:pPr>
    </w:p>
    <w:sectPr w:rsidR="00EB7F77" w:rsidSect="008249EB">
      <w:headerReference w:type="even" r:id="rId11"/>
      <w:headerReference w:type="defaul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17E" w:rsidRDefault="00CD417E">
      <w:r>
        <w:separator/>
      </w:r>
    </w:p>
  </w:endnote>
  <w:endnote w:type="continuationSeparator" w:id="0">
    <w:p w:rsidR="00CD417E" w:rsidRDefault="00CD41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P TypographicSymbols">
    <w:charset w:val="02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17E" w:rsidRDefault="00CD417E">
      <w:r>
        <w:separator/>
      </w:r>
    </w:p>
  </w:footnote>
  <w:footnote w:type="continuationSeparator" w:id="0">
    <w:p w:rsidR="00CD417E" w:rsidRDefault="00CD41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17E" w:rsidRDefault="00CD417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D417E" w:rsidRDefault="00CD417E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17E" w:rsidRDefault="00CD417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7193">
      <w:rPr>
        <w:rStyle w:val="PageNumber"/>
        <w:noProof/>
      </w:rPr>
      <w:t>5</w:t>
    </w:r>
    <w:r>
      <w:rPr>
        <w:rStyle w:val="PageNumber"/>
      </w:rPr>
      <w:fldChar w:fldCharType="end"/>
    </w:r>
  </w:p>
  <w:p w:rsidR="00CD417E" w:rsidRDefault="00CD417E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1641"/>
    <w:multiLevelType w:val="hybridMultilevel"/>
    <w:tmpl w:val="BFDE592A"/>
    <w:lvl w:ilvl="0" w:tplc="1EA027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E1614AF"/>
    <w:multiLevelType w:val="singleLevel"/>
    <w:tmpl w:val="657012A0"/>
    <w:lvl w:ilvl="0">
      <w:start w:val="25"/>
      <w:numFmt w:val="decimal"/>
      <w:lvlText w:val="1.%1. "/>
      <w:legacy w:legacy="1" w:legacySpace="0" w:legacyIndent="360"/>
      <w:lvlJc w:val="left"/>
      <w:pPr>
        <w:ind w:left="1080" w:hanging="360"/>
      </w:pPr>
      <w:rPr>
        <w:rFonts w:ascii="Courier New" w:hAnsi="Courier New" w:hint="default"/>
        <w:b w:val="0"/>
        <w:i w:val="0"/>
        <w:sz w:val="20"/>
        <w:u w:val="none"/>
      </w:rPr>
    </w:lvl>
  </w:abstractNum>
  <w:abstractNum w:abstractNumId="2">
    <w:nsid w:val="41A04E59"/>
    <w:multiLevelType w:val="hybridMultilevel"/>
    <w:tmpl w:val="B8F28F8C"/>
    <w:lvl w:ilvl="0" w:tplc="5A70162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2249A5"/>
    <w:multiLevelType w:val="hybridMultilevel"/>
    <w:tmpl w:val="8E52517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A12DAF"/>
    <w:multiLevelType w:val="hybridMultilevel"/>
    <w:tmpl w:val="3B78C470"/>
    <w:lvl w:ilvl="0" w:tplc="A8A2FD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4BB6AB5"/>
    <w:multiLevelType w:val="singleLevel"/>
    <w:tmpl w:val="D396C32A"/>
    <w:lvl w:ilvl="0">
      <w:start w:val="95"/>
      <w:numFmt w:val="decimal"/>
      <w:lvlText w:val="17.%1. "/>
      <w:legacy w:legacy="1" w:legacySpace="0" w:legacyIndent="360"/>
      <w:lvlJc w:val="left"/>
      <w:pPr>
        <w:ind w:left="960" w:hanging="360"/>
      </w:pPr>
      <w:rPr>
        <w:rFonts w:ascii="Courier New" w:hAnsi="Courier New" w:hint="default"/>
        <w:b w:val="0"/>
        <w:i w:val="0"/>
        <w:sz w:val="20"/>
        <w:u w:val="none"/>
      </w:rPr>
    </w:lvl>
  </w:abstractNum>
  <w:abstractNum w:abstractNumId="6">
    <w:nsid w:val="7685122D"/>
    <w:multiLevelType w:val="hybridMultilevel"/>
    <w:tmpl w:val="09A8DC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67B7"/>
    <w:rsid w:val="00003C0E"/>
    <w:rsid w:val="00044D90"/>
    <w:rsid w:val="0005591E"/>
    <w:rsid w:val="00085420"/>
    <w:rsid w:val="000A293C"/>
    <w:rsid w:val="000D23DB"/>
    <w:rsid w:val="000E6E2F"/>
    <w:rsid w:val="00176C66"/>
    <w:rsid w:val="00245D61"/>
    <w:rsid w:val="00283F76"/>
    <w:rsid w:val="002869CD"/>
    <w:rsid w:val="003104AE"/>
    <w:rsid w:val="00453C05"/>
    <w:rsid w:val="004D676D"/>
    <w:rsid w:val="00512600"/>
    <w:rsid w:val="00544A7D"/>
    <w:rsid w:val="00587507"/>
    <w:rsid w:val="0059499F"/>
    <w:rsid w:val="00626D4F"/>
    <w:rsid w:val="006351E2"/>
    <w:rsid w:val="0066541E"/>
    <w:rsid w:val="00687193"/>
    <w:rsid w:val="00690BB9"/>
    <w:rsid w:val="006918CC"/>
    <w:rsid w:val="00787523"/>
    <w:rsid w:val="008249EB"/>
    <w:rsid w:val="00835312"/>
    <w:rsid w:val="0087575E"/>
    <w:rsid w:val="00991120"/>
    <w:rsid w:val="00AB0817"/>
    <w:rsid w:val="00AC18BE"/>
    <w:rsid w:val="00B70899"/>
    <w:rsid w:val="00C872A2"/>
    <w:rsid w:val="00CD417E"/>
    <w:rsid w:val="00CF1F8E"/>
    <w:rsid w:val="00CF2D17"/>
    <w:rsid w:val="00D22BB6"/>
    <w:rsid w:val="00DA5205"/>
    <w:rsid w:val="00DC017A"/>
    <w:rsid w:val="00DE7508"/>
    <w:rsid w:val="00E067B7"/>
    <w:rsid w:val="00E67CD5"/>
    <w:rsid w:val="00E8610E"/>
    <w:rsid w:val="00EB28D7"/>
    <w:rsid w:val="00EB7F77"/>
    <w:rsid w:val="00ED1845"/>
    <w:rsid w:val="00EF0D9D"/>
    <w:rsid w:val="00EF5C5C"/>
    <w:rsid w:val="00F3689A"/>
    <w:rsid w:val="00F8039C"/>
    <w:rsid w:val="00F85C99"/>
    <w:rsid w:val="00F96630"/>
    <w:rsid w:val="00FC4784"/>
    <w:rsid w:val="00FD2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49EB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8249E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249EB"/>
    <w:pPr>
      <w:keepNext/>
      <w:ind w:left="720" w:hanging="7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8249EB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8249EB"/>
    <w:pPr>
      <w:keepNext/>
      <w:tabs>
        <w:tab w:val="left" w:pos="-720"/>
        <w:tab w:val="left" w:pos="0"/>
      </w:tabs>
      <w:suppressAutoHyphens/>
      <w:ind w:left="720" w:hanging="720"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249EB"/>
    <w:pPr>
      <w:jc w:val="center"/>
    </w:pPr>
    <w:rPr>
      <w:b/>
      <w:bCs/>
    </w:rPr>
  </w:style>
  <w:style w:type="paragraph" w:styleId="Header">
    <w:name w:val="header"/>
    <w:basedOn w:val="Normal"/>
    <w:rsid w:val="008249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249EB"/>
  </w:style>
  <w:style w:type="character" w:styleId="Hyperlink">
    <w:name w:val="Hyperlink"/>
    <w:basedOn w:val="DefaultParagraphFont"/>
    <w:rsid w:val="008249EB"/>
    <w:rPr>
      <w:color w:val="0000FF"/>
      <w:u w:val="single"/>
    </w:rPr>
  </w:style>
  <w:style w:type="character" w:styleId="Strong">
    <w:name w:val="Strong"/>
    <w:basedOn w:val="DefaultParagraphFont"/>
    <w:qFormat/>
    <w:rsid w:val="008249EB"/>
    <w:rPr>
      <w:b/>
    </w:rPr>
  </w:style>
  <w:style w:type="character" w:styleId="FollowedHyperlink">
    <w:name w:val="FollowedHyperlink"/>
    <w:basedOn w:val="DefaultParagraphFont"/>
    <w:rsid w:val="00085420"/>
    <w:rPr>
      <w:color w:val="800080"/>
      <w:u w:val="single"/>
    </w:rPr>
  </w:style>
  <w:style w:type="paragraph" w:styleId="NoSpacing">
    <w:name w:val="No Spacing"/>
    <w:qFormat/>
    <w:rsid w:val="00EB7F77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rorimage1018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frame@rts.ed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reformedperspectives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24</Pages>
  <Words>7026</Words>
  <Characters>40505</Characters>
  <Application>Microsoft Office Word</Application>
  <DocSecurity>0</DocSecurity>
  <Lines>337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History of Philosophy and Christian Thought</vt:lpstr>
    </vt:vector>
  </TitlesOfParts>
  <Company>RTS</Company>
  <LinksUpToDate>false</LinksUpToDate>
  <CharactersWithSpaces>47437</CharactersWithSpaces>
  <SharedDoc>false</SharedDoc>
  <HLinks>
    <vt:vector size="18" baseType="variant">
      <vt:variant>
        <vt:i4>4587609</vt:i4>
      </vt:variant>
      <vt:variant>
        <vt:i4>6</vt:i4>
      </vt:variant>
      <vt:variant>
        <vt:i4>0</vt:i4>
      </vt:variant>
      <vt:variant>
        <vt:i4>5</vt:i4>
      </vt:variant>
      <vt:variant>
        <vt:lpwstr>http://www.reformedperspectives.org/</vt:lpwstr>
      </vt:variant>
      <vt:variant>
        <vt:lpwstr/>
      </vt:variant>
      <vt:variant>
        <vt:i4>1245228</vt:i4>
      </vt:variant>
      <vt:variant>
        <vt:i4>3</vt:i4>
      </vt:variant>
      <vt:variant>
        <vt:i4>0</vt:i4>
      </vt:variant>
      <vt:variant>
        <vt:i4>5</vt:i4>
      </vt:variant>
      <vt:variant>
        <vt:lpwstr>mailto:mirrorimage1018@gmail.com</vt:lpwstr>
      </vt:variant>
      <vt:variant>
        <vt:lpwstr/>
      </vt:variant>
      <vt:variant>
        <vt:i4>6881356</vt:i4>
      </vt:variant>
      <vt:variant>
        <vt:i4>0</vt:i4>
      </vt:variant>
      <vt:variant>
        <vt:i4>0</vt:i4>
      </vt:variant>
      <vt:variant>
        <vt:i4>5</vt:i4>
      </vt:variant>
      <vt:variant>
        <vt:lpwstr>mailto:jframe@rts.edu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Philosophy and Christian Thought</dc:title>
  <dc:creator>John Frame</dc:creator>
  <cp:lastModifiedBy>John Frame</cp:lastModifiedBy>
  <cp:revision>6</cp:revision>
  <dcterms:created xsi:type="dcterms:W3CDTF">2011-10-08T14:09:00Z</dcterms:created>
  <dcterms:modified xsi:type="dcterms:W3CDTF">2011-10-08T15:51:00Z</dcterms:modified>
</cp:coreProperties>
</file>